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15"/>
        <w:gridCol w:w="8035"/>
      </w:tblGrid>
      <w:tr w:rsidR="0065130B" w14:paraId="669B4AA8" w14:textId="77777777" w:rsidTr="00D943FF">
        <w:trPr>
          <w:trHeight w:val="633"/>
        </w:trPr>
        <w:tc>
          <w:tcPr>
            <w:tcW w:w="9350" w:type="dxa"/>
            <w:gridSpan w:val="2"/>
          </w:tcPr>
          <w:p w14:paraId="041CF979" w14:textId="62061EFC" w:rsidR="0065130B" w:rsidRPr="0065130B" w:rsidRDefault="0065130B" w:rsidP="0065130B">
            <w:pPr>
              <w:spacing w:line="480" w:lineRule="auto"/>
              <w:jc w:val="center"/>
              <w:rPr>
                <w:b/>
                <w:lang w:val="en-CA"/>
              </w:rPr>
            </w:pPr>
            <w:bookmarkStart w:id="0" w:name="_GoBack"/>
            <w:bookmarkEnd w:id="0"/>
            <w:r w:rsidRPr="0065130B">
              <w:rPr>
                <w:b/>
                <w:lang w:val="en-CA"/>
              </w:rPr>
              <w:t xml:space="preserve">Body Paragraph </w:t>
            </w:r>
            <w:proofErr w:type="gramStart"/>
            <w:r w:rsidRPr="0065130B">
              <w:rPr>
                <w:b/>
                <w:lang w:val="en-CA"/>
              </w:rPr>
              <w:t>Exemplars</w:t>
            </w:r>
            <w:r w:rsidR="005C149A">
              <w:rPr>
                <w:b/>
                <w:lang w:val="en-CA"/>
              </w:rPr>
              <w:t xml:space="preserve"> :</w:t>
            </w:r>
            <w:proofErr w:type="gramEnd"/>
            <w:r w:rsidR="005C149A">
              <w:rPr>
                <w:b/>
                <w:lang w:val="en-CA"/>
              </w:rPr>
              <w:t xml:space="preserve"> Zimbardo</w:t>
            </w:r>
          </w:p>
        </w:tc>
      </w:tr>
      <w:tr w:rsidR="0065130B" w14:paraId="6151426D" w14:textId="77777777" w:rsidTr="00D943FF">
        <w:tc>
          <w:tcPr>
            <w:tcW w:w="1315" w:type="dxa"/>
          </w:tcPr>
          <w:p w14:paraId="6E8BF59B" w14:textId="77777777" w:rsidR="00691B2B" w:rsidRPr="0065130B" w:rsidRDefault="0065130B" w:rsidP="0065130B">
            <w:pPr>
              <w:spacing w:line="48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Sta</w:t>
            </w:r>
            <w:r w:rsidR="00691B2B" w:rsidRPr="0065130B">
              <w:rPr>
                <w:b/>
                <w:lang w:val="en-CA"/>
              </w:rPr>
              <w:t xml:space="preserve">te: </w:t>
            </w:r>
          </w:p>
        </w:tc>
        <w:tc>
          <w:tcPr>
            <w:tcW w:w="8035" w:type="dxa"/>
          </w:tcPr>
          <w:p w14:paraId="1A50C840" w14:textId="77777777" w:rsidR="00224018" w:rsidRDefault="0065130B" w:rsidP="0065130B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The practice </w:t>
            </w:r>
          </w:p>
          <w:p w14:paraId="0A5A2EB4" w14:textId="281EFFFD" w:rsidR="0065130B" w:rsidRPr="008A7AE6" w:rsidRDefault="0065130B" w:rsidP="0065130B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of othering contributes to the situational evil within </w:t>
            </w:r>
            <w:r>
              <w:rPr>
                <w:i/>
                <w:lang w:val="en-CA"/>
              </w:rPr>
              <w:t>Heart of Darkness</w:t>
            </w:r>
            <w:r>
              <w:rPr>
                <w:lang w:val="en-CA"/>
              </w:rPr>
              <w:t>.</w:t>
            </w:r>
          </w:p>
          <w:p w14:paraId="40BE5860" w14:textId="77777777" w:rsidR="00691B2B" w:rsidRDefault="00691B2B" w:rsidP="00953489">
            <w:pPr>
              <w:spacing w:line="480" w:lineRule="auto"/>
              <w:rPr>
                <w:lang w:val="en-CA"/>
              </w:rPr>
            </w:pPr>
          </w:p>
        </w:tc>
      </w:tr>
      <w:tr w:rsidR="0065130B" w14:paraId="172FEDB4" w14:textId="77777777" w:rsidTr="00D943FF">
        <w:tc>
          <w:tcPr>
            <w:tcW w:w="1315" w:type="dxa"/>
          </w:tcPr>
          <w:p w14:paraId="056E2A7D" w14:textId="77777777" w:rsidR="0065130B" w:rsidRPr="0065130B" w:rsidRDefault="0065130B" w:rsidP="0065130B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>Expand:</w:t>
            </w:r>
          </w:p>
        </w:tc>
        <w:tc>
          <w:tcPr>
            <w:tcW w:w="8035" w:type="dxa"/>
          </w:tcPr>
          <w:p w14:paraId="6E60BD8C" w14:textId="3771DA56" w:rsidR="0065130B" w:rsidRDefault="0065130B" w:rsidP="0065130B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Othering is the practice of viewing or treating a person or group of people as different from and alien to oneself, (Wikipedia).</w:t>
            </w:r>
            <w:r w:rsidR="00D943FF">
              <w:rPr>
                <w:lang w:val="en-CA"/>
              </w:rPr>
              <w:t xml:space="preserve"> Zimbardo </w:t>
            </w:r>
          </w:p>
          <w:p w14:paraId="10549049" w14:textId="77777777" w:rsidR="0065130B" w:rsidRDefault="0065130B" w:rsidP="0065130B">
            <w:pPr>
              <w:spacing w:line="480" w:lineRule="auto"/>
              <w:rPr>
                <w:lang w:val="en-CA"/>
              </w:rPr>
            </w:pPr>
          </w:p>
        </w:tc>
      </w:tr>
      <w:tr w:rsidR="0065130B" w14:paraId="3ADEE68D" w14:textId="77777777" w:rsidTr="00D943FF">
        <w:tc>
          <w:tcPr>
            <w:tcW w:w="1315" w:type="dxa"/>
          </w:tcPr>
          <w:p w14:paraId="24BEDA2D" w14:textId="77777777" w:rsidR="0065130B" w:rsidRPr="0065130B" w:rsidRDefault="0065130B" w:rsidP="0065130B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>State:</w:t>
            </w:r>
          </w:p>
        </w:tc>
        <w:tc>
          <w:tcPr>
            <w:tcW w:w="8035" w:type="dxa"/>
          </w:tcPr>
          <w:p w14:paraId="48C4A446" w14:textId="77777777" w:rsidR="0065130B" w:rsidRDefault="0065130B" w:rsidP="0065130B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 xml:space="preserve">The transformation of both Europeans and natives is a major contributing factor to the situational evil within </w:t>
            </w:r>
            <w:r>
              <w:rPr>
                <w:i/>
                <w:lang w:val="en-CA"/>
              </w:rPr>
              <w:t xml:space="preserve">Heart of Darkness. </w:t>
            </w:r>
          </w:p>
        </w:tc>
      </w:tr>
      <w:tr w:rsidR="0065130B" w14:paraId="428624C9" w14:textId="77777777" w:rsidTr="00D943FF">
        <w:tc>
          <w:tcPr>
            <w:tcW w:w="1315" w:type="dxa"/>
          </w:tcPr>
          <w:p w14:paraId="143F6FE4" w14:textId="77777777" w:rsidR="0065130B" w:rsidRPr="0065130B" w:rsidRDefault="0065130B" w:rsidP="0065130B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 xml:space="preserve">Expand: </w:t>
            </w:r>
          </w:p>
          <w:p w14:paraId="60B427F0" w14:textId="77777777" w:rsidR="0065130B" w:rsidRPr="0065130B" w:rsidRDefault="0065130B" w:rsidP="0065130B">
            <w:pPr>
              <w:spacing w:line="480" w:lineRule="auto"/>
              <w:rPr>
                <w:b/>
                <w:lang w:val="en-CA"/>
              </w:rPr>
            </w:pPr>
          </w:p>
        </w:tc>
        <w:tc>
          <w:tcPr>
            <w:tcW w:w="8035" w:type="dxa"/>
          </w:tcPr>
          <w:p w14:paraId="7A6CFF2C" w14:textId="77777777" w:rsidR="0065130B" w:rsidRDefault="0065130B" w:rsidP="0065130B">
            <w:pPr>
              <w:spacing w:line="480" w:lineRule="auto"/>
              <w:rPr>
                <w:lang w:val="en-CA"/>
              </w:rPr>
            </w:pPr>
            <w:r>
              <w:rPr>
                <w:lang w:val="en-CA"/>
              </w:rPr>
              <w:t>Within Zimbardo’s Stanford Prison Experiment (SPE), Zimbardo and his colleagues witnessed an incredible transformation of character. They saw psychologically ‘normal’ college students transformed into either sadistic guard or passive prisoner.</w:t>
            </w:r>
          </w:p>
        </w:tc>
      </w:tr>
    </w:tbl>
    <w:p w14:paraId="2F3DF8C7" w14:textId="3DF9DB86" w:rsidR="005C149A" w:rsidRDefault="005C149A" w:rsidP="00953489">
      <w:pPr>
        <w:spacing w:line="480" w:lineRule="auto"/>
        <w:rPr>
          <w:lang w:val="en-CA"/>
        </w:rPr>
      </w:pPr>
    </w:p>
    <w:p w14:paraId="77326A83" w14:textId="77777777" w:rsidR="005C149A" w:rsidRDefault="005C149A" w:rsidP="00953489">
      <w:pPr>
        <w:spacing w:line="480" w:lineRule="auto"/>
        <w:rPr>
          <w:lang w:val="en-CA"/>
        </w:rPr>
      </w:pPr>
      <w:r>
        <w:rPr>
          <w:lang w:val="en-CA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8035"/>
      </w:tblGrid>
      <w:tr w:rsidR="005C149A" w14:paraId="32419A63" w14:textId="77777777" w:rsidTr="00224018">
        <w:trPr>
          <w:trHeight w:val="480"/>
        </w:trPr>
        <w:tc>
          <w:tcPr>
            <w:tcW w:w="9350" w:type="dxa"/>
            <w:gridSpan w:val="2"/>
            <w:vAlign w:val="center"/>
          </w:tcPr>
          <w:p w14:paraId="642D206B" w14:textId="1FDF9E10" w:rsidR="005C149A" w:rsidRPr="0065130B" w:rsidRDefault="005C149A" w:rsidP="00224018">
            <w:pPr>
              <w:spacing w:line="480" w:lineRule="auto"/>
              <w:jc w:val="center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>Body Paragraph Exemplars</w:t>
            </w:r>
            <w:r>
              <w:rPr>
                <w:b/>
                <w:lang w:val="en-CA"/>
              </w:rPr>
              <w:t>: Conservatism</w:t>
            </w:r>
          </w:p>
        </w:tc>
      </w:tr>
      <w:tr w:rsidR="005C149A" w14:paraId="73B117E2" w14:textId="77777777" w:rsidTr="00224018">
        <w:tc>
          <w:tcPr>
            <w:tcW w:w="1315" w:type="dxa"/>
          </w:tcPr>
          <w:p w14:paraId="19CCA8ED" w14:textId="77777777" w:rsidR="005C149A" w:rsidRPr="0065130B" w:rsidRDefault="005C149A" w:rsidP="00224018">
            <w:pPr>
              <w:spacing w:line="48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Sta</w:t>
            </w:r>
            <w:r w:rsidRPr="0065130B">
              <w:rPr>
                <w:b/>
                <w:lang w:val="en-CA"/>
              </w:rPr>
              <w:t xml:space="preserve">te: </w:t>
            </w:r>
          </w:p>
        </w:tc>
        <w:tc>
          <w:tcPr>
            <w:tcW w:w="8035" w:type="dxa"/>
          </w:tcPr>
          <w:p w14:paraId="55C7F93A" w14:textId="77777777" w:rsidR="005C149A" w:rsidRDefault="005C149A" w:rsidP="005C149A">
            <w:pPr>
              <w:spacing w:line="480" w:lineRule="auto"/>
              <w:rPr>
                <w:lang w:val="en-CA"/>
              </w:rPr>
            </w:pPr>
          </w:p>
        </w:tc>
      </w:tr>
      <w:tr w:rsidR="005C149A" w14:paraId="3A08E4A7" w14:textId="77777777" w:rsidTr="00224018">
        <w:tc>
          <w:tcPr>
            <w:tcW w:w="1315" w:type="dxa"/>
          </w:tcPr>
          <w:p w14:paraId="6BEE35EE" w14:textId="77777777" w:rsidR="005C149A" w:rsidRPr="0065130B" w:rsidRDefault="005C149A" w:rsidP="00224018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>Expand:</w:t>
            </w:r>
          </w:p>
        </w:tc>
        <w:tc>
          <w:tcPr>
            <w:tcW w:w="8035" w:type="dxa"/>
          </w:tcPr>
          <w:p w14:paraId="590543DA" w14:textId="77777777" w:rsidR="005C149A" w:rsidRDefault="005C149A" w:rsidP="005C149A">
            <w:pPr>
              <w:spacing w:line="480" w:lineRule="auto"/>
              <w:rPr>
                <w:lang w:val="en-CA"/>
              </w:rPr>
            </w:pPr>
          </w:p>
        </w:tc>
      </w:tr>
      <w:tr w:rsidR="005C149A" w14:paraId="26F39719" w14:textId="77777777" w:rsidTr="00224018">
        <w:tc>
          <w:tcPr>
            <w:tcW w:w="1315" w:type="dxa"/>
          </w:tcPr>
          <w:p w14:paraId="0238A813" w14:textId="77777777" w:rsidR="005C149A" w:rsidRPr="0065130B" w:rsidRDefault="005C149A" w:rsidP="00224018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>State:</w:t>
            </w:r>
          </w:p>
        </w:tc>
        <w:tc>
          <w:tcPr>
            <w:tcW w:w="8035" w:type="dxa"/>
          </w:tcPr>
          <w:p w14:paraId="5294865E" w14:textId="301B0DAF" w:rsidR="005C149A" w:rsidRDefault="005C149A" w:rsidP="00224018">
            <w:pPr>
              <w:spacing w:line="480" w:lineRule="auto"/>
              <w:rPr>
                <w:lang w:val="en-CA"/>
              </w:rPr>
            </w:pPr>
          </w:p>
        </w:tc>
      </w:tr>
      <w:tr w:rsidR="005C149A" w14:paraId="7A9FDD9F" w14:textId="77777777" w:rsidTr="00224018">
        <w:tc>
          <w:tcPr>
            <w:tcW w:w="1315" w:type="dxa"/>
          </w:tcPr>
          <w:p w14:paraId="69F8677B" w14:textId="77777777" w:rsidR="005C149A" w:rsidRPr="0065130B" w:rsidRDefault="005C149A" w:rsidP="00224018">
            <w:pPr>
              <w:spacing w:line="480" w:lineRule="auto"/>
              <w:rPr>
                <w:b/>
                <w:lang w:val="en-CA"/>
              </w:rPr>
            </w:pPr>
            <w:r w:rsidRPr="0065130B">
              <w:rPr>
                <w:b/>
                <w:lang w:val="en-CA"/>
              </w:rPr>
              <w:t xml:space="preserve">Expand: </w:t>
            </w:r>
          </w:p>
          <w:p w14:paraId="79A6CBDF" w14:textId="77777777" w:rsidR="005C149A" w:rsidRPr="0065130B" w:rsidRDefault="005C149A" w:rsidP="00224018">
            <w:pPr>
              <w:spacing w:line="480" w:lineRule="auto"/>
              <w:rPr>
                <w:b/>
                <w:lang w:val="en-CA"/>
              </w:rPr>
            </w:pPr>
          </w:p>
        </w:tc>
        <w:tc>
          <w:tcPr>
            <w:tcW w:w="8035" w:type="dxa"/>
          </w:tcPr>
          <w:p w14:paraId="0EE82353" w14:textId="32B183E7" w:rsidR="005C149A" w:rsidRDefault="005C149A" w:rsidP="00224018">
            <w:pPr>
              <w:spacing w:line="480" w:lineRule="auto"/>
              <w:rPr>
                <w:lang w:val="en-CA"/>
              </w:rPr>
            </w:pPr>
          </w:p>
        </w:tc>
      </w:tr>
    </w:tbl>
    <w:p w14:paraId="53F6CBEB" w14:textId="27620A50" w:rsidR="002F5547" w:rsidRDefault="002F5547" w:rsidP="00953489">
      <w:pPr>
        <w:spacing w:line="480" w:lineRule="auto"/>
        <w:rPr>
          <w:lang w:val="en-CA"/>
        </w:rPr>
      </w:pPr>
    </w:p>
    <w:p w14:paraId="777DC840" w14:textId="77777777" w:rsidR="00F1027B" w:rsidRDefault="00F1027B" w:rsidP="002F5547">
      <w:pPr>
        <w:spacing w:line="480" w:lineRule="auto"/>
        <w:ind w:firstLine="720"/>
        <w:rPr>
          <w:lang w:val="en-CA"/>
        </w:rPr>
      </w:pPr>
    </w:p>
    <w:p w14:paraId="2F7836E9" w14:textId="4B6B0787" w:rsidR="00F1027B" w:rsidRPr="00DE01FD" w:rsidRDefault="00F1027B" w:rsidP="002F5547">
      <w:pPr>
        <w:spacing w:line="480" w:lineRule="auto"/>
        <w:ind w:firstLine="720"/>
        <w:rPr>
          <w:lang w:val="en-CA"/>
        </w:rPr>
      </w:pPr>
    </w:p>
    <w:sectPr w:rsidR="00F1027B" w:rsidRPr="00DE01FD" w:rsidSect="00661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FD"/>
    <w:rsid w:val="00063CC9"/>
    <w:rsid w:val="00183E49"/>
    <w:rsid w:val="00224018"/>
    <w:rsid w:val="002C3416"/>
    <w:rsid w:val="002F5547"/>
    <w:rsid w:val="00492EA0"/>
    <w:rsid w:val="004D66FB"/>
    <w:rsid w:val="005C149A"/>
    <w:rsid w:val="0065130B"/>
    <w:rsid w:val="00661D9F"/>
    <w:rsid w:val="00691B2B"/>
    <w:rsid w:val="008A7AE6"/>
    <w:rsid w:val="00953489"/>
    <w:rsid w:val="009C09F8"/>
    <w:rsid w:val="00D943FF"/>
    <w:rsid w:val="00DE01FD"/>
    <w:rsid w:val="00EE7077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12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D943F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1</cp:revision>
  <dcterms:created xsi:type="dcterms:W3CDTF">2016-11-30T17:42:00Z</dcterms:created>
  <dcterms:modified xsi:type="dcterms:W3CDTF">2016-12-05T21:56:00Z</dcterms:modified>
</cp:coreProperties>
</file>