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66E" w:rsidRPr="00A52D74" w:rsidRDefault="00827677">
      <w:pPr>
        <w:rPr>
          <w:rFonts w:ascii="Kill your darlings" w:hAnsi="Kill your darlings" w:cs="Arial"/>
          <w:color w:val="000000"/>
          <w:sz w:val="36"/>
        </w:rPr>
      </w:pPr>
      <w:r>
        <w:rPr>
          <w:rFonts w:ascii="AR DARLING" w:hAnsi="AR DARLING" w:cs="Arial"/>
          <w:color w:val="000000"/>
          <w:sz w:val="36"/>
        </w:rPr>
        <w:t xml:space="preserve"> </w:t>
      </w:r>
      <w:r w:rsidR="0031266E" w:rsidRPr="00A52D74">
        <w:rPr>
          <w:rFonts w:ascii="Kill your darlings" w:hAnsi="Kill your darlings" w:cs="Arial"/>
          <w:color w:val="000000"/>
          <w:sz w:val="28"/>
        </w:rPr>
        <w:t>Culminating task</w:t>
      </w:r>
    </w:p>
    <w:p w:rsidR="00881B38" w:rsidRDefault="0031266E">
      <w:pPr>
        <w:rPr>
          <w:rFonts w:ascii="Gill Sans MT" w:hAnsi="Gill Sans MT" w:cs="Arial"/>
          <w:color w:val="000000"/>
          <w:sz w:val="20"/>
          <w:szCs w:val="20"/>
        </w:rPr>
      </w:pPr>
      <w:r w:rsidRPr="00FA2B74">
        <w:rPr>
          <w:rFonts w:ascii="Gill Sans MT" w:hAnsi="Gill Sans MT" w:cs="Arial"/>
          <w:color w:val="000000"/>
          <w:sz w:val="20"/>
          <w:szCs w:val="20"/>
        </w:rPr>
        <w:t xml:space="preserve">An </w:t>
      </w:r>
      <w:r w:rsidRPr="00FA2B74">
        <w:rPr>
          <w:rStyle w:val="Strong"/>
          <w:rFonts w:ascii="Gill Sans MT" w:hAnsi="Gill Sans MT" w:cs="Arial"/>
          <w:color w:val="000000"/>
          <w:sz w:val="20"/>
          <w:szCs w:val="20"/>
        </w:rPr>
        <w:t>anthology</w:t>
      </w:r>
      <w:r w:rsidRPr="00FA2B74">
        <w:rPr>
          <w:rFonts w:ascii="Gill Sans MT" w:hAnsi="Gill Sans MT" w:cs="Arial"/>
          <w:color w:val="000000"/>
          <w:sz w:val="20"/>
          <w:szCs w:val="20"/>
        </w:rPr>
        <w:t xml:space="preserve"> is a collection of literary works chosen by the compiler</w:t>
      </w:r>
      <w:r w:rsidR="00FA2B74" w:rsidRPr="00FA2B74">
        <w:rPr>
          <w:rFonts w:ascii="Gill Sans MT" w:hAnsi="Gill Sans MT" w:cs="Arial"/>
          <w:color w:val="000000"/>
          <w:sz w:val="20"/>
          <w:szCs w:val="20"/>
        </w:rPr>
        <w:t xml:space="preserve"> or editor</w:t>
      </w:r>
      <w:r w:rsidRPr="00FA2B74">
        <w:rPr>
          <w:rFonts w:ascii="Gill Sans MT" w:hAnsi="Gill Sans MT" w:cs="Arial"/>
          <w:color w:val="000000"/>
          <w:sz w:val="20"/>
          <w:szCs w:val="20"/>
        </w:rPr>
        <w:t>. It may be a collection of poems, short stories, plays, songs, or excerpts.</w:t>
      </w:r>
      <w:r w:rsidR="00881B38">
        <w:rPr>
          <w:rFonts w:ascii="Gill Sans MT" w:hAnsi="Gill Sans MT" w:cs="Arial"/>
          <w:color w:val="000000"/>
          <w:sz w:val="20"/>
          <w:szCs w:val="20"/>
        </w:rPr>
        <w:t xml:space="preserve"> They are generally centered on one theme. </w:t>
      </w:r>
    </w:p>
    <w:p w:rsidR="00881B38" w:rsidRDefault="00881B38">
      <w:pPr>
        <w:rPr>
          <w:rFonts w:ascii="Gill Sans MT" w:hAnsi="Gill Sans MT" w:cs="Arial"/>
          <w:color w:val="000000"/>
        </w:rPr>
      </w:pPr>
      <w:r w:rsidRPr="00FA2B74">
        <w:rPr>
          <w:rFonts w:ascii="Gill Sans MT" w:hAnsi="Gill Sans MT" w:cs="Arial"/>
          <w:color w:val="000000"/>
          <w:sz w:val="20"/>
          <w:szCs w:val="20"/>
        </w:rPr>
        <w:t>You are to develop a portfolio of literature written by published authors/creators based on a theme that you have chosen as your focus. You will research a wide variety of forms and styles that express your chosen theme</w:t>
      </w:r>
      <w:r w:rsidRPr="00FA2B74">
        <w:rPr>
          <w:rFonts w:ascii="Gill Sans MT" w:hAnsi="Gill Sans MT" w:cs="Arial"/>
          <w:color w:val="000000"/>
        </w:rPr>
        <w:t>.</w:t>
      </w:r>
    </w:p>
    <w:p w:rsidR="0031266E" w:rsidRPr="00A52D74" w:rsidRDefault="0031266E" w:rsidP="00E678B0">
      <w:pPr>
        <w:rPr>
          <w:rFonts w:ascii="Kill your darlings" w:hAnsi="Kill your darlings" w:cs="Arial"/>
          <w:color w:val="000000"/>
          <w:sz w:val="28"/>
        </w:rPr>
      </w:pPr>
      <w:r w:rsidRPr="00A52D74">
        <w:rPr>
          <w:rFonts w:ascii="Kill your darlings" w:hAnsi="Kill your darlings" w:cs="Arial"/>
          <w:color w:val="000000"/>
          <w:sz w:val="28"/>
        </w:rPr>
        <w:t xml:space="preserve"> About the Products </w:t>
      </w:r>
    </w:p>
    <w:tbl>
      <w:tblPr>
        <w:tblStyle w:val="TableGrid"/>
        <w:tblW w:w="0" w:type="auto"/>
        <w:tblLook w:val="04A0" w:firstRow="1" w:lastRow="0" w:firstColumn="1" w:lastColumn="0" w:noHBand="0" w:noVBand="1"/>
      </w:tblPr>
      <w:tblGrid>
        <w:gridCol w:w="456"/>
        <w:gridCol w:w="4555"/>
        <w:gridCol w:w="4565"/>
      </w:tblGrid>
      <w:tr w:rsidR="001115EB" w:rsidTr="006023F5">
        <w:trPr>
          <w:trHeight w:val="260"/>
        </w:trPr>
        <w:tc>
          <w:tcPr>
            <w:tcW w:w="9576" w:type="dxa"/>
            <w:gridSpan w:val="3"/>
          </w:tcPr>
          <w:p w:rsidR="001115EB" w:rsidRPr="00862548" w:rsidRDefault="001115EB" w:rsidP="00862548">
            <w:pPr>
              <w:jc w:val="center"/>
              <w:rPr>
                <w:rFonts w:ascii="Gill Sans MT" w:hAnsi="Gill Sans MT" w:cs="Arial"/>
                <w:color w:val="000000"/>
                <w:sz w:val="20"/>
                <w:szCs w:val="20"/>
              </w:rPr>
            </w:pPr>
            <w:r w:rsidRPr="00862548">
              <w:rPr>
                <w:rFonts w:ascii="Gill Sans MT" w:hAnsi="Gill Sans MT" w:cs="Arial"/>
                <w:color w:val="000000"/>
                <w:sz w:val="20"/>
                <w:szCs w:val="20"/>
              </w:rPr>
              <w:t>The Anthology</w:t>
            </w:r>
          </w:p>
        </w:tc>
      </w:tr>
      <w:tr w:rsidR="001115EB" w:rsidTr="006023F5">
        <w:trPr>
          <w:trHeight w:val="260"/>
        </w:trPr>
        <w:tc>
          <w:tcPr>
            <w:tcW w:w="456" w:type="dxa"/>
          </w:tcPr>
          <w:p w:rsidR="001115EB" w:rsidRPr="00862548" w:rsidRDefault="006203A1" w:rsidP="00862548">
            <w:pPr>
              <w:jc w:val="center"/>
              <w:rPr>
                <w:rFonts w:ascii="Gill Sans MT" w:hAnsi="Gill Sans MT" w:cs="Arial"/>
                <w:color w:val="000000"/>
                <w:sz w:val="20"/>
                <w:szCs w:val="20"/>
              </w:rPr>
            </w:pPr>
            <w:r>
              <w:rPr>
                <w:rFonts w:ascii="Gill Sans MT" w:hAnsi="Gill Sans MT" w:cs="Arial"/>
                <w:noProof/>
                <w:color w:val="000000"/>
                <w:sz w:val="20"/>
                <w:szCs w:val="20"/>
              </w:rPr>
              <w:drawing>
                <wp:inline distT="0" distB="0" distL="0" distR="0">
                  <wp:extent cx="123825" cy="123825"/>
                  <wp:effectExtent l="19050" t="0" r="9525" b="0"/>
                  <wp:docPr id="1" name="Picture 1" descr="C:\Program Files\Microsoft Office\media\office10\Bullets\BD21301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office10\Bullets\BD21301_.gif"/>
                          <pic:cNvPicPr>
                            <a:picLocks noChangeAspect="1" noChangeArrowheads="1"/>
                          </pic:cNvPicPr>
                        </pic:nvPicPr>
                        <pic:blipFill>
                          <a:blip r:embed="rId9"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p>
        </w:tc>
        <w:tc>
          <w:tcPr>
            <w:tcW w:w="4555" w:type="dxa"/>
          </w:tcPr>
          <w:p w:rsidR="001115EB" w:rsidRPr="00862548" w:rsidRDefault="001115EB" w:rsidP="00862548">
            <w:pPr>
              <w:jc w:val="center"/>
              <w:rPr>
                <w:rFonts w:ascii="Gill Sans MT" w:hAnsi="Gill Sans MT" w:cs="Arial"/>
                <w:color w:val="000000"/>
                <w:sz w:val="20"/>
                <w:szCs w:val="20"/>
              </w:rPr>
            </w:pPr>
            <w:r>
              <w:rPr>
                <w:rFonts w:ascii="Gill Sans MT" w:hAnsi="Gill Sans MT" w:cs="Arial"/>
                <w:color w:val="000000"/>
                <w:sz w:val="20"/>
                <w:szCs w:val="20"/>
              </w:rPr>
              <w:t>Content</w:t>
            </w:r>
          </w:p>
        </w:tc>
        <w:tc>
          <w:tcPr>
            <w:tcW w:w="4565" w:type="dxa"/>
          </w:tcPr>
          <w:p w:rsidR="001115EB" w:rsidRPr="00862548" w:rsidRDefault="001115EB" w:rsidP="00862548">
            <w:pPr>
              <w:jc w:val="center"/>
              <w:rPr>
                <w:rFonts w:ascii="Gill Sans MT" w:hAnsi="Gill Sans MT" w:cs="Arial"/>
                <w:color w:val="000000"/>
                <w:sz w:val="20"/>
                <w:szCs w:val="20"/>
              </w:rPr>
            </w:pPr>
            <w:r>
              <w:rPr>
                <w:rFonts w:ascii="Gill Sans MT" w:hAnsi="Gill Sans MT" w:cs="Arial"/>
                <w:color w:val="000000"/>
                <w:sz w:val="20"/>
                <w:szCs w:val="20"/>
              </w:rPr>
              <w:t>Format</w:t>
            </w:r>
          </w:p>
        </w:tc>
      </w:tr>
      <w:tr w:rsidR="001115EB" w:rsidTr="006023F5">
        <w:tc>
          <w:tcPr>
            <w:tcW w:w="456" w:type="dxa"/>
            <w:shd w:val="clear" w:color="auto" w:fill="DDD9C3" w:themeFill="background2" w:themeFillShade="E6"/>
          </w:tcPr>
          <w:p w:rsidR="001115EB" w:rsidRPr="001115EB" w:rsidRDefault="001115EB" w:rsidP="001115EB">
            <w:pPr>
              <w:pStyle w:val="ListParagraph"/>
              <w:numPr>
                <w:ilvl w:val="0"/>
                <w:numId w:val="3"/>
              </w:numPr>
              <w:rPr>
                <w:rFonts w:ascii="Gill Sans MT" w:hAnsi="Gill Sans MT" w:cs="Arial"/>
                <w:color w:val="000000"/>
                <w:sz w:val="20"/>
                <w:szCs w:val="20"/>
              </w:rPr>
            </w:pPr>
          </w:p>
        </w:tc>
        <w:tc>
          <w:tcPr>
            <w:tcW w:w="4555" w:type="dxa"/>
            <w:shd w:val="clear" w:color="auto" w:fill="DDD9C3" w:themeFill="background2" w:themeFillShade="E6"/>
            <w:vAlign w:val="center"/>
          </w:tcPr>
          <w:p w:rsidR="001115EB" w:rsidRDefault="001115EB" w:rsidP="001115EB">
            <w:pPr>
              <w:pStyle w:val="ListParagraph"/>
              <w:numPr>
                <w:ilvl w:val="0"/>
                <w:numId w:val="3"/>
              </w:numPr>
              <w:rPr>
                <w:rFonts w:ascii="AR DARLING" w:hAnsi="AR DARLING" w:cs="Tahoma"/>
                <w:color w:val="000000"/>
                <w:sz w:val="20"/>
                <w:szCs w:val="20"/>
              </w:rPr>
            </w:pPr>
            <w:r w:rsidRPr="001115EB">
              <w:rPr>
                <w:rFonts w:ascii="Gill Sans MT" w:hAnsi="Gill Sans MT" w:cs="Arial"/>
                <w:color w:val="000000"/>
                <w:sz w:val="20"/>
                <w:szCs w:val="20"/>
              </w:rPr>
              <w:t>You are to construct a portfolio, a visual presentation of your project, assembled as an attractive package. It should contain designs, illustrations, photos, models, video, and sketches.</w:t>
            </w:r>
          </w:p>
        </w:tc>
        <w:tc>
          <w:tcPr>
            <w:tcW w:w="4565" w:type="dxa"/>
            <w:shd w:val="clear" w:color="auto" w:fill="DDD9C3" w:themeFill="background2" w:themeFillShade="E6"/>
            <w:vAlign w:val="center"/>
          </w:tcPr>
          <w:p w:rsidR="001115EB" w:rsidRPr="001115EB" w:rsidRDefault="001115EB" w:rsidP="001115EB">
            <w:pPr>
              <w:pStyle w:val="ListParagraph"/>
              <w:numPr>
                <w:ilvl w:val="0"/>
                <w:numId w:val="3"/>
              </w:numPr>
              <w:rPr>
                <w:rFonts w:ascii="Gill Sans MT" w:hAnsi="Gill Sans MT" w:cs="Arial"/>
                <w:color w:val="000000"/>
                <w:sz w:val="20"/>
                <w:szCs w:val="20"/>
              </w:rPr>
            </w:pPr>
            <w:r w:rsidRPr="001115EB">
              <w:rPr>
                <w:rFonts w:ascii="Gill Sans MT" w:hAnsi="Gill Sans MT" w:cs="Arial"/>
                <w:color w:val="000000"/>
                <w:sz w:val="20"/>
                <w:szCs w:val="20"/>
              </w:rPr>
              <w:t xml:space="preserve">You will collect TEN different sources and display your written analysis and excerpts in a </w:t>
            </w:r>
            <w:r w:rsidRPr="001115EB">
              <w:rPr>
                <w:rFonts w:ascii="Gill Sans MT" w:hAnsi="Gill Sans MT" w:cs="Arial"/>
                <w:color w:val="000000"/>
                <w:sz w:val="20"/>
                <w:szCs w:val="20"/>
                <w:u w:val="single"/>
              </w:rPr>
              <w:t>Duo</w:t>
            </w:r>
            <w:r w:rsidRPr="001115EB">
              <w:rPr>
                <w:rFonts w:ascii="Gill Sans MT" w:hAnsi="Gill Sans MT" w:cs="Arial"/>
                <w:b/>
                <w:color w:val="000000"/>
                <w:sz w:val="20"/>
                <w:szCs w:val="20"/>
                <w:u w:val="single"/>
              </w:rPr>
              <w:t xml:space="preserve"> </w:t>
            </w:r>
            <w:r w:rsidRPr="001115EB">
              <w:rPr>
                <w:rFonts w:ascii="Gill Sans MT" w:hAnsi="Gill Sans MT" w:cs="Arial"/>
                <w:color w:val="000000"/>
                <w:sz w:val="20"/>
                <w:szCs w:val="20"/>
                <w:u w:val="single"/>
              </w:rPr>
              <w:t>tang</w:t>
            </w:r>
            <w:r w:rsidRPr="001115EB">
              <w:rPr>
                <w:rFonts w:ascii="Gill Sans MT" w:hAnsi="Gill Sans MT" w:cs="Arial"/>
                <w:b/>
                <w:color w:val="000000"/>
                <w:sz w:val="20"/>
                <w:szCs w:val="20"/>
              </w:rPr>
              <w:t xml:space="preserve"> or</w:t>
            </w:r>
            <w:r w:rsidRPr="001115EB">
              <w:rPr>
                <w:rFonts w:ascii="Gill Sans MT" w:hAnsi="Gill Sans MT" w:cs="Arial"/>
                <w:color w:val="000000"/>
                <w:sz w:val="20"/>
                <w:szCs w:val="20"/>
              </w:rPr>
              <w:t xml:space="preserve"> </w:t>
            </w:r>
            <w:proofErr w:type="spellStart"/>
            <w:r w:rsidRPr="001115EB">
              <w:rPr>
                <w:rFonts w:ascii="Gill Sans MT" w:hAnsi="Gill Sans MT" w:cs="Arial"/>
                <w:color w:val="000000"/>
                <w:sz w:val="20"/>
                <w:szCs w:val="20"/>
                <w:u w:val="single"/>
              </w:rPr>
              <w:t>Weebly</w:t>
            </w:r>
            <w:proofErr w:type="spellEnd"/>
            <w:r w:rsidRPr="001115EB">
              <w:rPr>
                <w:rFonts w:ascii="Gill Sans MT" w:hAnsi="Gill Sans MT" w:cs="Arial"/>
                <w:color w:val="000000"/>
                <w:sz w:val="20"/>
                <w:szCs w:val="20"/>
                <w:u w:val="single"/>
              </w:rPr>
              <w:t xml:space="preserve"> website</w:t>
            </w:r>
          </w:p>
        </w:tc>
      </w:tr>
      <w:tr w:rsidR="006023F5" w:rsidTr="006023F5">
        <w:trPr>
          <w:trHeight w:val="201"/>
        </w:trPr>
        <w:tc>
          <w:tcPr>
            <w:tcW w:w="456" w:type="dxa"/>
            <w:vMerge w:val="restart"/>
          </w:tcPr>
          <w:p w:rsidR="006023F5" w:rsidRPr="00862548" w:rsidRDefault="006023F5" w:rsidP="001115EB">
            <w:pPr>
              <w:pStyle w:val="ListParagraph"/>
              <w:numPr>
                <w:ilvl w:val="0"/>
                <w:numId w:val="3"/>
              </w:numPr>
              <w:rPr>
                <w:rFonts w:ascii="Gill Sans MT" w:hAnsi="Gill Sans MT" w:cs="Arial"/>
                <w:color w:val="000000"/>
                <w:sz w:val="20"/>
                <w:szCs w:val="20"/>
              </w:rPr>
            </w:pPr>
          </w:p>
        </w:tc>
        <w:tc>
          <w:tcPr>
            <w:tcW w:w="4555" w:type="dxa"/>
            <w:vMerge w:val="restart"/>
            <w:vAlign w:val="center"/>
          </w:tcPr>
          <w:p w:rsidR="006023F5" w:rsidRPr="00FA2B74" w:rsidRDefault="006023F5" w:rsidP="00A52D74">
            <w:pPr>
              <w:pStyle w:val="ListParagraph"/>
              <w:numPr>
                <w:ilvl w:val="0"/>
                <w:numId w:val="3"/>
              </w:numPr>
              <w:rPr>
                <w:rFonts w:ascii="Gill Sans MT" w:hAnsi="Gill Sans MT" w:cs="Arial"/>
                <w:color w:val="000000"/>
                <w:sz w:val="20"/>
                <w:szCs w:val="20"/>
              </w:rPr>
            </w:pPr>
            <w:r w:rsidRPr="00862548">
              <w:rPr>
                <w:rFonts w:ascii="Gill Sans MT" w:hAnsi="Gill Sans MT" w:cs="Arial"/>
                <w:color w:val="000000"/>
                <w:sz w:val="20"/>
                <w:szCs w:val="20"/>
              </w:rPr>
              <w:t xml:space="preserve">This portfolio will be a collection from </w:t>
            </w:r>
            <w:r>
              <w:rPr>
                <w:rFonts w:ascii="Gill Sans MT" w:hAnsi="Gill Sans MT" w:cs="Arial"/>
                <w:color w:val="000000"/>
                <w:sz w:val="20"/>
                <w:szCs w:val="20"/>
              </w:rPr>
              <w:t xml:space="preserve">6 </w:t>
            </w:r>
            <w:r w:rsidR="00A52D74">
              <w:rPr>
                <w:rFonts w:ascii="Gill Sans MT" w:hAnsi="Gill Sans MT" w:cs="Arial"/>
                <w:color w:val="000000"/>
                <w:sz w:val="20"/>
                <w:szCs w:val="20"/>
              </w:rPr>
              <w:t>selections</w:t>
            </w:r>
            <w:r w:rsidRPr="00862548">
              <w:rPr>
                <w:rFonts w:ascii="Gill Sans MT" w:hAnsi="Gill Sans MT" w:cs="Arial"/>
                <w:color w:val="000000"/>
                <w:sz w:val="20"/>
                <w:szCs w:val="20"/>
              </w:rPr>
              <w:t xml:space="preserve"> in total taken from two types </w:t>
            </w:r>
            <w:r>
              <w:rPr>
                <w:rFonts w:ascii="Gill Sans MT" w:hAnsi="Gill Sans MT" w:cs="Arial"/>
                <w:color w:val="000000"/>
                <w:sz w:val="20"/>
                <w:szCs w:val="20"/>
              </w:rPr>
              <w:t>of literary material</w:t>
            </w:r>
          </w:p>
        </w:tc>
        <w:tc>
          <w:tcPr>
            <w:tcW w:w="4565" w:type="dxa"/>
            <w:vAlign w:val="center"/>
          </w:tcPr>
          <w:p w:rsidR="006023F5" w:rsidRPr="001115EB" w:rsidRDefault="006023F5" w:rsidP="001115EB">
            <w:pPr>
              <w:pStyle w:val="ListParagraph"/>
              <w:numPr>
                <w:ilvl w:val="0"/>
                <w:numId w:val="4"/>
              </w:numPr>
              <w:rPr>
                <w:rFonts w:ascii="Gill Sans MT" w:hAnsi="Gill Sans MT" w:cs="Arial"/>
                <w:color w:val="000000"/>
                <w:sz w:val="20"/>
                <w:szCs w:val="20"/>
              </w:rPr>
            </w:pPr>
            <w:r w:rsidRPr="001115EB">
              <w:rPr>
                <w:rFonts w:ascii="Gill Sans MT" w:hAnsi="Gill Sans MT" w:cs="Arial"/>
                <w:color w:val="000000"/>
                <w:sz w:val="20"/>
                <w:szCs w:val="20"/>
              </w:rPr>
              <w:t xml:space="preserve">Type One: </w:t>
            </w:r>
            <w:r>
              <w:rPr>
                <w:rFonts w:ascii="Gill Sans MT" w:hAnsi="Gill Sans MT" w:cs="Arial"/>
                <w:color w:val="000000"/>
                <w:sz w:val="20"/>
                <w:szCs w:val="20"/>
              </w:rPr>
              <w:t xml:space="preserve"> Excerpts from </w:t>
            </w:r>
            <w:r w:rsidRPr="001115EB">
              <w:rPr>
                <w:rFonts w:ascii="Gill Sans MT" w:hAnsi="Gill Sans MT" w:cs="Arial"/>
                <w:color w:val="000000"/>
                <w:sz w:val="20"/>
                <w:szCs w:val="20"/>
              </w:rPr>
              <w:t>Longer literature - biographies, historical, or scientific literat</w:t>
            </w:r>
            <w:r>
              <w:rPr>
                <w:rFonts w:ascii="Gill Sans MT" w:hAnsi="Gill Sans MT" w:cs="Arial"/>
                <w:color w:val="000000"/>
                <w:sz w:val="20"/>
                <w:szCs w:val="20"/>
              </w:rPr>
              <w:t>ure or other nonfiction; novels, essays</w:t>
            </w:r>
            <w:r w:rsidRPr="001115EB">
              <w:rPr>
                <w:rFonts w:ascii="Gill Sans MT" w:hAnsi="Gill Sans MT" w:cs="Arial"/>
                <w:color w:val="000000"/>
                <w:sz w:val="20"/>
                <w:szCs w:val="20"/>
              </w:rPr>
              <w:t xml:space="preserve">, </w:t>
            </w:r>
            <w:proofErr w:type="gramStart"/>
            <w:r w:rsidRPr="001115EB">
              <w:rPr>
                <w:rFonts w:ascii="Gill Sans MT" w:hAnsi="Gill Sans MT" w:cs="Arial"/>
                <w:color w:val="000000"/>
                <w:sz w:val="20"/>
                <w:szCs w:val="20"/>
              </w:rPr>
              <w:t>plays</w:t>
            </w:r>
            <w:r>
              <w:rPr>
                <w:rFonts w:ascii="Gill Sans MT" w:hAnsi="Gill Sans MT" w:cs="Arial"/>
                <w:color w:val="000000"/>
                <w:sz w:val="20"/>
                <w:szCs w:val="20"/>
              </w:rPr>
              <w:t xml:space="preserve"> ,</w:t>
            </w:r>
            <w:proofErr w:type="gramEnd"/>
            <w:r>
              <w:rPr>
                <w:rFonts w:ascii="Gill Sans MT" w:hAnsi="Gill Sans MT" w:cs="Arial"/>
                <w:color w:val="000000"/>
                <w:sz w:val="20"/>
                <w:szCs w:val="20"/>
              </w:rPr>
              <w:t xml:space="preserve"> longer poems , short stories, myths</w:t>
            </w:r>
            <w:r w:rsidRPr="001115EB">
              <w:rPr>
                <w:rFonts w:ascii="Gill Sans MT" w:hAnsi="Gill Sans MT" w:cs="Arial"/>
                <w:color w:val="000000"/>
                <w:sz w:val="20"/>
                <w:szCs w:val="20"/>
              </w:rPr>
              <w:t>, etc.)</w:t>
            </w:r>
          </w:p>
        </w:tc>
      </w:tr>
      <w:tr w:rsidR="006023F5" w:rsidTr="006023F5">
        <w:trPr>
          <w:trHeight w:val="504"/>
        </w:trPr>
        <w:tc>
          <w:tcPr>
            <w:tcW w:w="456" w:type="dxa"/>
            <w:vMerge/>
          </w:tcPr>
          <w:p w:rsidR="006023F5" w:rsidRPr="00862548" w:rsidRDefault="006023F5" w:rsidP="001115EB">
            <w:pPr>
              <w:pStyle w:val="ListParagraph"/>
              <w:numPr>
                <w:ilvl w:val="0"/>
                <w:numId w:val="3"/>
              </w:numPr>
              <w:rPr>
                <w:rFonts w:ascii="Gill Sans MT" w:hAnsi="Gill Sans MT" w:cs="Arial"/>
                <w:color w:val="000000"/>
                <w:sz w:val="20"/>
                <w:szCs w:val="20"/>
              </w:rPr>
            </w:pPr>
          </w:p>
        </w:tc>
        <w:tc>
          <w:tcPr>
            <w:tcW w:w="4555" w:type="dxa"/>
            <w:vMerge/>
            <w:vAlign w:val="center"/>
          </w:tcPr>
          <w:p w:rsidR="006023F5" w:rsidRPr="00862548" w:rsidRDefault="006023F5" w:rsidP="006023F5">
            <w:pPr>
              <w:pStyle w:val="ListParagraph"/>
              <w:numPr>
                <w:ilvl w:val="0"/>
                <w:numId w:val="3"/>
              </w:numPr>
              <w:rPr>
                <w:rFonts w:ascii="Gill Sans MT" w:hAnsi="Gill Sans MT" w:cs="Arial"/>
                <w:color w:val="000000"/>
                <w:sz w:val="20"/>
                <w:szCs w:val="20"/>
              </w:rPr>
            </w:pPr>
          </w:p>
        </w:tc>
        <w:tc>
          <w:tcPr>
            <w:tcW w:w="4565" w:type="dxa"/>
            <w:vAlign w:val="center"/>
          </w:tcPr>
          <w:p w:rsidR="006023F5" w:rsidRPr="001115EB" w:rsidRDefault="006023F5" w:rsidP="001115EB">
            <w:pPr>
              <w:pStyle w:val="ListParagraph"/>
              <w:numPr>
                <w:ilvl w:val="0"/>
                <w:numId w:val="4"/>
              </w:numPr>
              <w:rPr>
                <w:rFonts w:ascii="Gill Sans MT" w:hAnsi="Gill Sans MT" w:cs="Arial"/>
                <w:color w:val="000000"/>
                <w:sz w:val="20"/>
                <w:szCs w:val="20"/>
              </w:rPr>
            </w:pPr>
            <w:r w:rsidRPr="001115EB">
              <w:rPr>
                <w:rFonts w:ascii="Gill Sans MT" w:hAnsi="Gill Sans MT" w:cs="Arial"/>
                <w:color w:val="000000"/>
                <w:sz w:val="20"/>
                <w:szCs w:val="20"/>
              </w:rPr>
              <w:t>Type Two: Shorter works in their entirety such as song lyrics, nonfiction articles, parables, graphic novels, and shorter poems.</w:t>
            </w:r>
          </w:p>
        </w:tc>
      </w:tr>
      <w:tr w:rsidR="006023F5" w:rsidTr="006023F5">
        <w:trPr>
          <w:trHeight w:val="782"/>
        </w:trPr>
        <w:tc>
          <w:tcPr>
            <w:tcW w:w="456" w:type="dxa"/>
            <w:vMerge/>
          </w:tcPr>
          <w:p w:rsidR="006023F5" w:rsidRPr="00862548" w:rsidRDefault="006023F5" w:rsidP="001115EB">
            <w:pPr>
              <w:pStyle w:val="ListParagraph"/>
              <w:numPr>
                <w:ilvl w:val="0"/>
                <w:numId w:val="3"/>
              </w:numPr>
              <w:rPr>
                <w:rFonts w:ascii="Gill Sans MT" w:hAnsi="Gill Sans MT" w:cs="Arial"/>
                <w:color w:val="000000"/>
                <w:sz w:val="20"/>
                <w:szCs w:val="20"/>
              </w:rPr>
            </w:pPr>
          </w:p>
        </w:tc>
        <w:tc>
          <w:tcPr>
            <w:tcW w:w="4555" w:type="dxa"/>
            <w:vMerge/>
            <w:vAlign w:val="center"/>
          </w:tcPr>
          <w:p w:rsidR="006023F5" w:rsidRPr="00862548" w:rsidRDefault="006023F5" w:rsidP="001115EB">
            <w:pPr>
              <w:pStyle w:val="ListParagraph"/>
              <w:numPr>
                <w:ilvl w:val="0"/>
                <w:numId w:val="3"/>
              </w:numPr>
              <w:rPr>
                <w:rFonts w:ascii="Gill Sans MT" w:hAnsi="Gill Sans MT" w:cs="Arial"/>
                <w:color w:val="000000"/>
                <w:sz w:val="20"/>
                <w:szCs w:val="20"/>
              </w:rPr>
            </w:pPr>
          </w:p>
        </w:tc>
        <w:tc>
          <w:tcPr>
            <w:tcW w:w="4565" w:type="dxa"/>
            <w:vAlign w:val="center"/>
          </w:tcPr>
          <w:p w:rsidR="006023F5" w:rsidRPr="001115EB" w:rsidRDefault="006023F5" w:rsidP="006023F5">
            <w:pPr>
              <w:pStyle w:val="ListParagraph"/>
              <w:numPr>
                <w:ilvl w:val="0"/>
                <w:numId w:val="4"/>
              </w:numPr>
              <w:rPr>
                <w:rFonts w:ascii="Gill Sans MT" w:hAnsi="Gill Sans MT" w:cs="Arial"/>
                <w:color w:val="000000"/>
                <w:sz w:val="20"/>
                <w:szCs w:val="20"/>
              </w:rPr>
            </w:pPr>
            <w:r w:rsidRPr="001115EB">
              <w:rPr>
                <w:rFonts w:ascii="Gill Sans MT" w:hAnsi="Gill Sans MT" w:cs="Arial"/>
                <w:color w:val="000000"/>
                <w:sz w:val="20"/>
                <w:szCs w:val="20"/>
              </w:rPr>
              <w:t>Type T</w:t>
            </w:r>
            <w:r>
              <w:rPr>
                <w:rFonts w:ascii="Gill Sans MT" w:hAnsi="Gill Sans MT" w:cs="Arial"/>
                <w:color w:val="000000"/>
                <w:sz w:val="20"/>
                <w:szCs w:val="20"/>
              </w:rPr>
              <w:t>hree</w:t>
            </w:r>
            <w:r w:rsidRPr="001115EB">
              <w:rPr>
                <w:rFonts w:ascii="Gill Sans MT" w:hAnsi="Gill Sans MT" w:cs="Arial"/>
                <w:color w:val="000000"/>
                <w:sz w:val="20"/>
                <w:szCs w:val="20"/>
              </w:rPr>
              <w:t xml:space="preserve">: </w:t>
            </w:r>
            <w:r>
              <w:rPr>
                <w:rFonts w:ascii="Gill Sans MT" w:hAnsi="Gill Sans MT" w:cs="Arial"/>
                <w:color w:val="000000"/>
                <w:sz w:val="20"/>
                <w:szCs w:val="20"/>
              </w:rPr>
              <w:t xml:space="preserve">Screen Texts. (Movies, television shows, videogames…other screen texts) </w:t>
            </w:r>
            <w:r>
              <w:rPr>
                <w:rFonts w:ascii="Gill Sans MT" w:hAnsi="Gill Sans MT" w:cs="Arial"/>
                <w:b/>
                <w:color w:val="000000"/>
                <w:sz w:val="20"/>
                <w:szCs w:val="20"/>
              </w:rPr>
              <w:t>Long and Short NARRATIVE screen texts</w:t>
            </w:r>
            <w:r>
              <w:rPr>
                <w:rFonts w:ascii="Gill Sans MT" w:hAnsi="Gill Sans MT" w:cs="Arial"/>
                <w:color w:val="000000"/>
                <w:sz w:val="20"/>
                <w:szCs w:val="20"/>
              </w:rPr>
              <w:t>. ***Narrative means a story is told. ***</w:t>
            </w:r>
          </w:p>
        </w:tc>
      </w:tr>
      <w:tr w:rsidR="001115EB" w:rsidTr="006023F5">
        <w:trPr>
          <w:trHeight w:val="398"/>
        </w:trPr>
        <w:tc>
          <w:tcPr>
            <w:tcW w:w="456" w:type="dxa"/>
            <w:vMerge w:val="restart"/>
            <w:shd w:val="clear" w:color="auto" w:fill="DDD9C3" w:themeFill="background2" w:themeFillShade="E6"/>
          </w:tcPr>
          <w:p w:rsidR="001115EB" w:rsidRPr="00862548" w:rsidRDefault="001115EB" w:rsidP="001115EB">
            <w:pPr>
              <w:pStyle w:val="ListParagraph"/>
              <w:numPr>
                <w:ilvl w:val="0"/>
                <w:numId w:val="3"/>
              </w:numPr>
              <w:rPr>
                <w:rFonts w:ascii="Gill Sans MT" w:hAnsi="Gill Sans MT" w:cs="Arial"/>
                <w:color w:val="000000"/>
                <w:sz w:val="20"/>
                <w:szCs w:val="20"/>
              </w:rPr>
            </w:pPr>
          </w:p>
        </w:tc>
        <w:tc>
          <w:tcPr>
            <w:tcW w:w="4555" w:type="dxa"/>
            <w:vMerge w:val="restart"/>
            <w:shd w:val="clear" w:color="auto" w:fill="DDD9C3" w:themeFill="background2" w:themeFillShade="E6"/>
            <w:vAlign w:val="center"/>
          </w:tcPr>
          <w:p w:rsidR="001115EB" w:rsidRPr="00862548" w:rsidRDefault="001115EB" w:rsidP="006023F5">
            <w:pPr>
              <w:pStyle w:val="ListParagraph"/>
              <w:numPr>
                <w:ilvl w:val="0"/>
                <w:numId w:val="3"/>
              </w:numPr>
              <w:rPr>
                <w:rFonts w:ascii="Gill Sans MT" w:hAnsi="Gill Sans MT" w:cs="Arial"/>
                <w:color w:val="000000"/>
                <w:sz w:val="20"/>
                <w:szCs w:val="20"/>
              </w:rPr>
            </w:pPr>
            <w:r w:rsidRPr="00862548">
              <w:rPr>
                <w:rFonts w:ascii="Gill Sans MT" w:hAnsi="Gill Sans MT" w:cs="Arial"/>
                <w:color w:val="000000"/>
                <w:sz w:val="20"/>
                <w:szCs w:val="20"/>
              </w:rPr>
              <w:t xml:space="preserve">For each of the </w:t>
            </w:r>
            <w:r w:rsidR="006023F5">
              <w:rPr>
                <w:rFonts w:ascii="Gill Sans MT" w:hAnsi="Gill Sans MT" w:cs="Arial"/>
                <w:color w:val="000000"/>
                <w:sz w:val="20"/>
                <w:szCs w:val="20"/>
              </w:rPr>
              <w:t>6</w:t>
            </w:r>
            <w:r w:rsidRPr="00862548">
              <w:rPr>
                <w:rFonts w:ascii="Gill Sans MT" w:hAnsi="Gill Sans MT" w:cs="Arial"/>
                <w:color w:val="000000"/>
                <w:sz w:val="20"/>
                <w:szCs w:val="20"/>
              </w:rPr>
              <w:t xml:space="preserve"> selections you will compose a </w:t>
            </w:r>
            <w:r>
              <w:rPr>
                <w:rFonts w:ascii="Gill Sans MT" w:hAnsi="Gill Sans MT" w:cs="Arial"/>
                <w:color w:val="000000"/>
                <w:sz w:val="20"/>
                <w:szCs w:val="20"/>
              </w:rPr>
              <w:t>ONE-PAGE (double spaced)</w:t>
            </w:r>
            <w:r w:rsidRPr="00862548">
              <w:rPr>
                <w:rFonts w:ascii="Gill Sans MT" w:hAnsi="Gill Sans MT" w:cs="Arial"/>
                <w:color w:val="000000"/>
                <w:sz w:val="20"/>
                <w:szCs w:val="20"/>
              </w:rPr>
              <w:t xml:space="preserve"> three-part analysis as follows:</w:t>
            </w:r>
          </w:p>
        </w:tc>
        <w:tc>
          <w:tcPr>
            <w:tcW w:w="4565" w:type="dxa"/>
            <w:shd w:val="clear" w:color="auto" w:fill="DDD9C3" w:themeFill="background2" w:themeFillShade="E6"/>
            <w:vAlign w:val="center"/>
          </w:tcPr>
          <w:p w:rsidR="001115EB" w:rsidRPr="00862548" w:rsidRDefault="001115EB" w:rsidP="001115EB">
            <w:pPr>
              <w:pStyle w:val="ListParagraph"/>
              <w:numPr>
                <w:ilvl w:val="0"/>
                <w:numId w:val="3"/>
              </w:numPr>
              <w:rPr>
                <w:rFonts w:ascii="Gill Sans MT" w:hAnsi="Gill Sans MT" w:cs="Arial"/>
                <w:color w:val="000000"/>
                <w:sz w:val="20"/>
                <w:szCs w:val="20"/>
              </w:rPr>
            </w:pPr>
            <w:r w:rsidRPr="00862548">
              <w:rPr>
                <w:rFonts w:ascii="Gill Sans MT" w:hAnsi="Gill Sans MT" w:cs="Arial"/>
                <w:color w:val="000000"/>
                <w:sz w:val="20"/>
                <w:szCs w:val="20"/>
              </w:rPr>
              <w:t>identification of the source</w:t>
            </w:r>
          </w:p>
        </w:tc>
      </w:tr>
      <w:tr w:rsidR="001115EB" w:rsidTr="006023F5">
        <w:trPr>
          <w:trHeight w:val="396"/>
        </w:trPr>
        <w:tc>
          <w:tcPr>
            <w:tcW w:w="456" w:type="dxa"/>
            <w:vMerge/>
            <w:shd w:val="clear" w:color="auto" w:fill="DDD9C3" w:themeFill="background2" w:themeFillShade="E6"/>
          </w:tcPr>
          <w:p w:rsidR="001115EB" w:rsidRPr="00862548" w:rsidRDefault="001115EB" w:rsidP="001115EB">
            <w:pPr>
              <w:pStyle w:val="ListParagraph"/>
              <w:numPr>
                <w:ilvl w:val="0"/>
                <w:numId w:val="3"/>
              </w:numPr>
              <w:rPr>
                <w:rFonts w:ascii="Gill Sans MT" w:hAnsi="Gill Sans MT" w:cs="Arial"/>
                <w:color w:val="000000"/>
                <w:sz w:val="20"/>
                <w:szCs w:val="20"/>
              </w:rPr>
            </w:pPr>
          </w:p>
        </w:tc>
        <w:tc>
          <w:tcPr>
            <w:tcW w:w="4555" w:type="dxa"/>
            <w:vMerge/>
            <w:shd w:val="clear" w:color="auto" w:fill="DDD9C3" w:themeFill="background2" w:themeFillShade="E6"/>
            <w:vAlign w:val="center"/>
          </w:tcPr>
          <w:p w:rsidR="001115EB" w:rsidRPr="00862548" w:rsidRDefault="001115EB" w:rsidP="001115EB">
            <w:pPr>
              <w:pStyle w:val="ListParagraph"/>
              <w:numPr>
                <w:ilvl w:val="0"/>
                <w:numId w:val="3"/>
              </w:numPr>
              <w:rPr>
                <w:rFonts w:ascii="Gill Sans MT" w:hAnsi="Gill Sans MT" w:cs="Arial"/>
                <w:color w:val="000000"/>
                <w:sz w:val="20"/>
                <w:szCs w:val="20"/>
              </w:rPr>
            </w:pPr>
          </w:p>
        </w:tc>
        <w:tc>
          <w:tcPr>
            <w:tcW w:w="4565" w:type="dxa"/>
            <w:shd w:val="clear" w:color="auto" w:fill="DDD9C3" w:themeFill="background2" w:themeFillShade="E6"/>
            <w:vAlign w:val="center"/>
          </w:tcPr>
          <w:p w:rsidR="001115EB" w:rsidRPr="00862548" w:rsidRDefault="001115EB" w:rsidP="001115EB">
            <w:pPr>
              <w:pStyle w:val="ListParagraph"/>
              <w:numPr>
                <w:ilvl w:val="0"/>
                <w:numId w:val="3"/>
              </w:numPr>
              <w:rPr>
                <w:rFonts w:ascii="Gill Sans MT" w:hAnsi="Gill Sans MT" w:cs="Arial"/>
                <w:color w:val="000000"/>
                <w:sz w:val="20"/>
                <w:szCs w:val="20"/>
              </w:rPr>
            </w:pPr>
            <w:r w:rsidRPr="00862548">
              <w:rPr>
                <w:rFonts w:ascii="Gill Sans MT" w:hAnsi="Gill Sans MT" w:cs="Arial"/>
                <w:color w:val="000000"/>
                <w:sz w:val="20"/>
                <w:szCs w:val="20"/>
              </w:rPr>
              <w:t>explanation of the relevance of the source to your theme</w:t>
            </w:r>
          </w:p>
        </w:tc>
      </w:tr>
      <w:tr w:rsidR="001115EB" w:rsidTr="006023F5">
        <w:trPr>
          <w:trHeight w:val="396"/>
        </w:trPr>
        <w:tc>
          <w:tcPr>
            <w:tcW w:w="456" w:type="dxa"/>
            <w:vMerge/>
            <w:shd w:val="clear" w:color="auto" w:fill="DDD9C3" w:themeFill="background2" w:themeFillShade="E6"/>
          </w:tcPr>
          <w:p w:rsidR="001115EB" w:rsidRPr="00862548" w:rsidRDefault="001115EB" w:rsidP="001115EB">
            <w:pPr>
              <w:pStyle w:val="ListParagraph"/>
              <w:numPr>
                <w:ilvl w:val="0"/>
                <w:numId w:val="3"/>
              </w:numPr>
              <w:rPr>
                <w:rFonts w:ascii="Gill Sans MT" w:hAnsi="Gill Sans MT" w:cs="Arial"/>
                <w:color w:val="000000"/>
                <w:sz w:val="20"/>
                <w:szCs w:val="20"/>
              </w:rPr>
            </w:pPr>
          </w:p>
        </w:tc>
        <w:tc>
          <w:tcPr>
            <w:tcW w:w="4555" w:type="dxa"/>
            <w:vMerge/>
            <w:shd w:val="clear" w:color="auto" w:fill="DDD9C3" w:themeFill="background2" w:themeFillShade="E6"/>
            <w:vAlign w:val="center"/>
          </w:tcPr>
          <w:p w:rsidR="001115EB" w:rsidRPr="00862548" w:rsidRDefault="001115EB" w:rsidP="001115EB">
            <w:pPr>
              <w:pStyle w:val="ListParagraph"/>
              <w:numPr>
                <w:ilvl w:val="0"/>
                <w:numId w:val="3"/>
              </w:numPr>
              <w:rPr>
                <w:rFonts w:ascii="Gill Sans MT" w:hAnsi="Gill Sans MT" w:cs="Arial"/>
                <w:color w:val="000000"/>
                <w:sz w:val="20"/>
                <w:szCs w:val="20"/>
              </w:rPr>
            </w:pPr>
          </w:p>
        </w:tc>
        <w:tc>
          <w:tcPr>
            <w:tcW w:w="4565" w:type="dxa"/>
            <w:shd w:val="clear" w:color="auto" w:fill="DDD9C3" w:themeFill="background2" w:themeFillShade="E6"/>
            <w:vAlign w:val="center"/>
          </w:tcPr>
          <w:p w:rsidR="001115EB" w:rsidRPr="00862548" w:rsidRDefault="001115EB" w:rsidP="001115EB">
            <w:pPr>
              <w:pStyle w:val="ListParagraph"/>
              <w:numPr>
                <w:ilvl w:val="0"/>
                <w:numId w:val="3"/>
              </w:numPr>
              <w:rPr>
                <w:rFonts w:ascii="Gill Sans MT" w:hAnsi="Gill Sans MT" w:cs="Arial"/>
                <w:color w:val="000000"/>
                <w:sz w:val="20"/>
                <w:szCs w:val="20"/>
              </w:rPr>
            </w:pPr>
            <w:r w:rsidRPr="00862548">
              <w:rPr>
                <w:rFonts w:ascii="Gill Sans MT" w:hAnsi="Gill Sans MT" w:cs="Arial"/>
                <w:color w:val="000000"/>
                <w:sz w:val="20"/>
                <w:szCs w:val="20"/>
              </w:rPr>
              <w:t>provide reason(s) why you chose to use this source for you anthology</w:t>
            </w:r>
          </w:p>
        </w:tc>
      </w:tr>
      <w:tr w:rsidR="001115EB" w:rsidTr="006023F5">
        <w:tc>
          <w:tcPr>
            <w:tcW w:w="456" w:type="dxa"/>
          </w:tcPr>
          <w:p w:rsidR="001115EB" w:rsidRPr="00FA2B74" w:rsidRDefault="001115EB" w:rsidP="001115EB">
            <w:pPr>
              <w:pStyle w:val="ListParagraph"/>
              <w:numPr>
                <w:ilvl w:val="0"/>
                <w:numId w:val="3"/>
              </w:numPr>
              <w:rPr>
                <w:rFonts w:ascii="Gill Sans MT" w:hAnsi="Gill Sans MT" w:cs="Arial"/>
                <w:color w:val="000000"/>
                <w:sz w:val="20"/>
                <w:szCs w:val="20"/>
              </w:rPr>
            </w:pPr>
          </w:p>
        </w:tc>
        <w:tc>
          <w:tcPr>
            <w:tcW w:w="4555" w:type="dxa"/>
            <w:vAlign w:val="center"/>
          </w:tcPr>
          <w:p w:rsidR="001115EB" w:rsidRDefault="001115EB" w:rsidP="001115EB">
            <w:pPr>
              <w:pStyle w:val="ListParagraph"/>
              <w:numPr>
                <w:ilvl w:val="0"/>
                <w:numId w:val="3"/>
              </w:numPr>
              <w:rPr>
                <w:rFonts w:ascii="AR DARLING" w:hAnsi="AR DARLING" w:cs="Tahoma"/>
                <w:color w:val="000000"/>
                <w:sz w:val="20"/>
                <w:szCs w:val="20"/>
              </w:rPr>
            </w:pPr>
            <w:r w:rsidRPr="00FA2B74">
              <w:rPr>
                <w:rFonts w:ascii="Gill Sans MT" w:hAnsi="Gill Sans MT" w:cs="Arial"/>
                <w:color w:val="000000"/>
                <w:sz w:val="20"/>
                <w:szCs w:val="20"/>
              </w:rPr>
              <w:t>From this research you will articulate a clearly worded thesis from which you will develop a formal literary essay of 1000-1200 words [1,500 words is the maximum accepted length].</w:t>
            </w:r>
          </w:p>
        </w:tc>
        <w:tc>
          <w:tcPr>
            <w:tcW w:w="4565" w:type="dxa"/>
            <w:vAlign w:val="center"/>
          </w:tcPr>
          <w:p w:rsidR="001115EB" w:rsidRPr="00862548" w:rsidRDefault="007575E6" w:rsidP="007575E6">
            <w:pPr>
              <w:pStyle w:val="ListParagraph"/>
              <w:numPr>
                <w:ilvl w:val="0"/>
                <w:numId w:val="3"/>
              </w:numPr>
              <w:rPr>
                <w:rFonts w:ascii="Gill Sans MT" w:hAnsi="Gill Sans MT" w:cs="Arial"/>
                <w:color w:val="000000"/>
                <w:sz w:val="20"/>
                <w:szCs w:val="20"/>
              </w:rPr>
            </w:pPr>
            <w:r>
              <w:rPr>
                <w:rFonts w:ascii="Gill Sans MT" w:hAnsi="Gill Sans MT" w:cs="Arial"/>
                <w:color w:val="000000"/>
                <w:sz w:val="20"/>
                <w:szCs w:val="20"/>
              </w:rPr>
              <w:t>This will be included in the portfolio</w:t>
            </w:r>
          </w:p>
        </w:tc>
      </w:tr>
    </w:tbl>
    <w:p w:rsidR="00F010C2" w:rsidRPr="00A52D74" w:rsidRDefault="0031266E" w:rsidP="00A52D74">
      <w:pPr>
        <w:rPr>
          <w:rFonts w:ascii="Kill your darlings" w:hAnsi="Kill your darlings" w:cs="Arial"/>
          <w:color w:val="000000"/>
          <w:sz w:val="28"/>
        </w:rPr>
        <w:sectPr w:rsidR="00F010C2" w:rsidRPr="00A52D74" w:rsidSect="00FB4628">
          <w:headerReference w:type="default" r:id="rId10"/>
          <w:pgSz w:w="12240" w:h="15840"/>
          <w:pgMar w:top="1440" w:right="1440" w:bottom="1440" w:left="1440" w:header="708" w:footer="708" w:gutter="0"/>
          <w:cols w:space="708"/>
          <w:docGrid w:linePitch="360"/>
        </w:sectPr>
      </w:pPr>
      <w:r w:rsidRPr="00A52D74">
        <w:rPr>
          <w:rFonts w:ascii="Kill your darlings" w:hAnsi="Kill your darlings" w:cs="Arial"/>
          <w:color w:val="000000"/>
          <w:sz w:val="28"/>
        </w:rPr>
        <w:t>About the Process</w:t>
      </w:r>
    </w:p>
    <w:p w:rsidR="008247B8" w:rsidRDefault="008247B8" w:rsidP="00A52D74">
      <w:pPr>
        <w:spacing w:after="0"/>
        <w:rPr>
          <w:rFonts w:ascii="Gill Sans MT" w:hAnsi="Gill Sans MT" w:cs="Arial"/>
          <w:color w:val="000000"/>
          <w:sz w:val="20"/>
          <w:szCs w:val="20"/>
        </w:rPr>
      </w:pPr>
      <w:r>
        <w:rPr>
          <w:rFonts w:ascii="Gill Sans MT" w:hAnsi="Gill Sans MT" w:cs="Arial"/>
          <w:color w:val="000000"/>
          <w:sz w:val="20"/>
          <w:szCs w:val="20"/>
        </w:rPr>
        <w:lastRenderedPageBreak/>
        <w:t>Due Dates:</w:t>
      </w:r>
    </w:p>
    <w:tbl>
      <w:tblPr>
        <w:tblStyle w:val="TableGrid"/>
        <w:tblW w:w="0" w:type="auto"/>
        <w:tblLook w:val="04A0" w:firstRow="1" w:lastRow="0" w:firstColumn="1" w:lastColumn="0" w:noHBand="0" w:noVBand="1"/>
      </w:tblPr>
      <w:tblGrid>
        <w:gridCol w:w="1098"/>
        <w:gridCol w:w="2430"/>
      </w:tblGrid>
      <w:tr w:rsidR="008247B8" w:rsidRPr="008247B8" w:rsidTr="008247B8">
        <w:tc>
          <w:tcPr>
            <w:tcW w:w="1098" w:type="dxa"/>
            <w:shd w:val="clear" w:color="auto" w:fill="DDD9C3" w:themeFill="background2" w:themeFillShade="E6"/>
          </w:tcPr>
          <w:p w:rsidR="008247B8" w:rsidRPr="008247B8" w:rsidRDefault="008247B8" w:rsidP="00A52D74">
            <w:pPr>
              <w:rPr>
                <w:rFonts w:ascii="Gill Sans MT" w:hAnsi="Gill Sans MT" w:cs="Arial"/>
                <w:color w:val="000000"/>
                <w:sz w:val="20"/>
                <w:szCs w:val="20"/>
              </w:rPr>
            </w:pPr>
            <w:r w:rsidRPr="008247B8">
              <w:rPr>
                <w:rFonts w:ascii="Gill Sans MT" w:hAnsi="Gill Sans MT" w:cs="Arial"/>
                <w:color w:val="000000"/>
                <w:sz w:val="20"/>
                <w:szCs w:val="20"/>
              </w:rPr>
              <w:t xml:space="preserve">May 11 </w:t>
            </w:r>
          </w:p>
        </w:tc>
        <w:tc>
          <w:tcPr>
            <w:tcW w:w="2430" w:type="dxa"/>
            <w:shd w:val="clear" w:color="auto" w:fill="DDD9C3" w:themeFill="background2" w:themeFillShade="E6"/>
          </w:tcPr>
          <w:p w:rsidR="008247B8" w:rsidRPr="008247B8" w:rsidRDefault="008247B8" w:rsidP="006023F5">
            <w:pPr>
              <w:rPr>
                <w:rFonts w:ascii="Gill Sans MT" w:hAnsi="Gill Sans MT" w:cs="Arial"/>
                <w:color w:val="000000"/>
                <w:sz w:val="20"/>
                <w:szCs w:val="20"/>
              </w:rPr>
            </w:pPr>
            <w:r w:rsidRPr="008247B8">
              <w:rPr>
                <w:rFonts w:ascii="Gill Sans MT" w:hAnsi="Gill Sans MT" w:cs="Arial"/>
                <w:color w:val="000000"/>
                <w:sz w:val="20"/>
                <w:szCs w:val="20"/>
              </w:rPr>
              <w:t>Proposal</w:t>
            </w:r>
          </w:p>
        </w:tc>
      </w:tr>
      <w:tr w:rsidR="008247B8" w:rsidRPr="008247B8" w:rsidTr="008247B8">
        <w:tc>
          <w:tcPr>
            <w:tcW w:w="1098" w:type="dxa"/>
          </w:tcPr>
          <w:p w:rsidR="008247B8" w:rsidRPr="008247B8" w:rsidRDefault="008247B8" w:rsidP="006023F5">
            <w:pPr>
              <w:rPr>
                <w:rFonts w:ascii="Gill Sans MT" w:hAnsi="Gill Sans MT" w:cs="Arial"/>
                <w:color w:val="000000"/>
                <w:sz w:val="20"/>
                <w:szCs w:val="20"/>
              </w:rPr>
            </w:pPr>
            <w:r w:rsidRPr="008247B8">
              <w:rPr>
                <w:rFonts w:ascii="Gill Sans MT" w:hAnsi="Gill Sans MT" w:cs="Arial"/>
                <w:color w:val="000000"/>
                <w:sz w:val="20"/>
                <w:szCs w:val="20"/>
              </w:rPr>
              <w:t>May 25</w:t>
            </w:r>
          </w:p>
        </w:tc>
        <w:tc>
          <w:tcPr>
            <w:tcW w:w="2430" w:type="dxa"/>
          </w:tcPr>
          <w:p w:rsidR="008247B8" w:rsidRPr="008247B8" w:rsidRDefault="008247B8" w:rsidP="006023F5">
            <w:pPr>
              <w:rPr>
                <w:rFonts w:ascii="Gill Sans MT" w:hAnsi="Gill Sans MT" w:cs="Arial"/>
                <w:color w:val="000000"/>
                <w:sz w:val="20"/>
                <w:szCs w:val="20"/>
              </w:rPr>
            </w:pPr>
            <w:r w:rsidRPr="008247B8">
              <w:rPr>
                <w:rFonts w:ascii="Gill Sans MT" w:hAnsi="Gill Sans MT" w:cs="Arial"/>
                <w:color w:val="000000"/>
                <w:sz w:val="20"/>
                <w:szCs w:val="20"/>
              </w:rPr>
              <w:t>Bibliography of Sources</w:t>
            </w:r>
          </w:p>
        </w:tc>
      </w:tr>
      <w:tr w:rsidR="008247B8" w:rsidRPr="008247B8" w:rsidTr="008247B8">
        <w:tc>
          <w:tcPr>
            <w:tcW w:w="1098" w:type="dxa"/>
            <w:shd w:val="clear" w:color="auto" w:fill="DDD9C3" w:themeFill="background2" w:themeFillShade="E6"/>
          </w:tcPr>
          <w:p w:rsidR="008247B8" w:rsidRPr="008247B8" w:rsidRDefault="008247B8" w:rsidP="006023F5">
            <w:pPr>
              <w:rPr>
                <w:rFonts w:ascii="Gill Sans MT" w:hAnsi="Gill Sans MT" w:cs="Arial"/>
                <w:color w:val="000000"/>
                <w:sz w:val="20"/>
                <w:szCs w:val="20"/>
              </w:rPr>
            </w:pPr>
            <w:r w:rsidRPr="008247B8">
              <w:rPr>
                <w:rFonts w:ascii="Gill Sans MT" w:hAnsi="Gill Sans MT" w:cs="Arial"/>
                <w:color w:val="000000"/>
                <w:sz w:val="20"/>
                <w:szCs w:val="20"/>
              </w:rPr>
              <w:t>June 1</w:t>
            </w:r>
          </w:p>
        </w:tc>
        <w:tc>
          <w:tcPr>
            <w:tcW w:w="2430" w:type="dxa"/>
            <w:shd w:val="clear" w:color="auto" w:fill="DDD9C3" w:themeFill="background2" w:themeFillShade="E6"/>
          </w:tcPr>
          <w:p w:rsidR="008247B8" w:rsidRPr="008247B8" w:rsidRDefault="008247B8" w:rsidP="006023F5">
            <w:pPr>
              <w:rPr>
                <w:rFonts w:ascii="Gill Sans MT" w:hAnsi="Gill Sans MT" w:cs="Arial"/>
                <w:color w:val="000000"/>
                <w:sz w:val="20"/>
                <w:szCs w:val="20"/>
              </w:rPr>
            </w:pPr>
            <w:r w:rsidRPr="008247B8">
              <w:rPr>
                <w:rFonts w:ascii="Gill Sans MT" w:hAnsi="Gill Sans MT" w:cs="Arial"/>
                <w:color w:val="000000"/>
                <w:sz w:val="20"/>
                <w:szCs w:val="20"/>
              </w:rPr>
              <w:t>Essay outline</w:t>
            </w:r>
          </w:p>
        </w:tc>
      </w:tr>
      <w:tr w:rsidR="008247B8" w:rsidRPr="008247B8" w:rsidTr="008247B8">
        <w:tc>
          <w:tcPr>
            <w:tcW w:w="1098" w:type="dxa"/>
          </w:tcPr>
          <w:p w:rsidR="008247B8" w:rsidRPr="008247B8" w:rsidRDefault="008247B8" w:rsidP="006023F5">
            <w:pPr>
              <w:rPr>
                <w:rFonts w:ascii="Gill Sans MT" w:hAnsi="Gill Sans MT" w:cs="Arial"/>
                <w:color w:val="000000"/>
                <w:sz w:val="20"/>
                <w:szCs w:val="20"/>
              </w:rPr>
            </w:pPr>
            <w:r w:rsidRPr="008247B8">
              <w:rPr>
                <w:rFonts w:ascii="Gill Sans MT" w:hAnsi="Gill Sans MT" w:cs="Arial"/>
                <w:color w:val="000000"/>
                <w:sz w:val="20"/>
                <w:szCs w:val="20"/>
              </w:rPr>
              <w:t>June 13</w:t>
            </w:r>
          </w:p>
        </w:tc>
        <w:tc>
          <w:tcPr>
            <w:tcW w:w="2430" w:type="dxa"/>
          </w:tcPr>
          <w:p w:rsidR="008247B8" w:rsidRPr="008247B8" w:rsidRDefault="00376A7C" w:rsidP="006023F5">
            <w:pPr>
              <w:rPr>
                <w:rFonts w:ascii="Gill Sans MT" w:hAnsi="Gill Sans MT" w:cs="Arial"/>
                <w:color w:val="000000"/>
                <w:sz w:val="20"/>
                <w:szCs w:val="20"/>
              </w:rPr>
            </w:pPr>
            <w:r>
              <w:rPr>
                <w:rFonts w:ascii="Gill Sans MT" w:hAnsi="Gill Sans MT" w:cs="Arial"/>
                <w:color w:val="000000"/>
                <w:sz w:val="20"/>
                <w:szCs w:val="20"/>
              </w:rPr>
              <w:t>F</w:t>
            </w:r>
            <w:r w:rsidR="008247B8" w:rsidRPr="008247B8">
              <w:rPr>
                <w:rFonts w:ascii="Gill Sans MT" w:hAnsi="Gill Sans MT" w:cs="Arial"/>
                <w:color w:val="000000"/>
                <w:sz w:val="20"/>
                <w:szCs w:val="20"/>
              </w:rPr>
              <w:t>inal due date</w:t>
            </w:r>
          </w:p>
        </w:tc>
      </w:tr>
    </w:tbl>
    <w:p w:rsidR="00F010C2" w:rsidRDefault="00F010C2">
      <w:pPr>
        <w:rPr>
          <w:rFonts w:ascii="Gill Sans MT" w:hAnsi="Gill Sans MT" w:cs="Arial"/>
          <w:color w:val="000000"/>
          <w:sz w:val="20"/>
          <w:szCs w:val="20"/>
        </w:rPr>
      </w:pPr>
    </w:p>
    <w:p w:rsidR="00F010C2" w:rsidRPr="00F010C2" w:rsidRDefault="00F010C2">
      <w:pPr>
        <w:rPr>
          <w:rFonts w:ascii="Gill Sans MT" w:hAnsi="Gill Sans MT" w:cs="Arial"/>
          <w:color w:val="000000"/>
          <w:sz w:val="20"/>
          <w:szCs w:val="20"/>
        </w:rPr>
      </w:pPr>
      <w:r w:rsidRPr="00F010C2">
        <w:rPr>
          <w:rFonts w:ascii="Gill Sans MT" w:hAnsi="Gill Sans MT" w:cs="Arial"/>
          <w:color w:val="000000"/>
          <w:sz w:val="20"/>
          <w:szCs w:val="20"/>
        </w:rPr>
        <w:lastRenderedPageBreak/>
        <w:t>W</w:t>
      </w:r>
      <w:r>
        <w:rPr>
          <w:rFonts w:ascii="Gill Sans MT" w:hAnsi="Gill Sans MT" w:cs="Arial"/>
          <w:color w:val="000000"/>
          <w:sz w:val="20"/>
          <w:szCs w:val="20"/>
        </w:rPr>
        <w:t>ork Days</w:t>
      </w:r>
      <w:r w:rsidR="0017189D">
        <w:rPr>
          <w:rFonts w:ascii="Gill Sans MT" w:hAnsi="Gill Sans MT" w:cs="Arial"/>
          <w:color w:val="000000"/>
          <w:sz w:val="20"/>
          <w:szCs w:val="20"/>
        </w:rPr>
        <w:t>:</w:t>
      </w:r>
    </w:p>
    <w:tbl>
      <w:tblPr>
        <w:tblStyle w:val="TableGrid"/>
        <w:tblW w:w="0" w:type="auto"/>
        <w:tblLook w:val="04A0" w:firstRow="1" w:lastRow="0" w:firstColumn="1" w:lastColumn="0" w:noHBand="0" w:noVBand="1"/>
      </w:tblPr>
      <w:tblGrid>
        <w:gridCol w:w="1098"/>
        <w:gridCol w:w="2430"/>
      </w:tblGrid>
      <w:tr w:rsidR="00F010C2" w:rsidRPr="008247B8" w:rsidTr="00F010C2">
        <w:tc>
          <w:tcPr>
            <w:tcW w:w="1098" w:type="dxa"/>
            <w:shd w:val="clear" w:color="auto" w:fill="DDD9C3" w:themeFill="background2" w:themeFillShade="E6"/>
          </w:tcPr>
          <w:p w:rsidR="00F010C2" w:rsidRPr="008247B8" w:rsidRDefault="00D51720" w:rsidP="00D51720">
            <w:pPr>
              <w:rPr>
                <w:rFonts w:ascii="Gill Sans MT" w:hAnsi="Gill Sans MT" w:cs="Arial"/>
                <w:color w:val="000000"/>
                <w:sz w:val="20"/>
                <w:szCs w:val="20"/>
              </w:rPr>
            </w:pPr>
            <w:r>
              <w:rPr>
                <w:rFonts w:ascii="Gill Sans MT" w:hAnsi="Gill Sans MT" w:cs="Arial"/>
                <w:color w:val="000000"/>
                <w:sz w:val="20"/>
                <w:szCs w:val="20"/>
              </w:rPr>
              <w:t>Library</w:t>
            </w:r>
            <w:r w:rsidRPr="008247B8">
              <w:rPr>
                <w:rFonts w:ascii="Gill Sans MT" w:hAnsi="Gill Sans MT" w:cs="Arial"/>
                <w:color w:val="000000"/>
                <w:sz w:val="20"/>
                <w:szCs w:val="20"/>
              </w:rPr>
              <w:t xml:space="preserve"> </w:t>
            </w:r>
          </w:p>
        </w:tc>
        <w:tc>
          <w:tcPr>
            <w:tcW w:w="2430" w:type="dxa"/>
            <w:shd w:val="clear" w:color="auto" w:fill="DDD9C3" w:themeFill="background2" w:themeFillShade="E6"/>
          </w:tcPr>
          <w:p w:rsidR="00D51720" w:rsidRDefault="00D51720" w:rsidP="00D51720">
            <w:pPr>
              <w:rPr>
                <w:rFonts w:ascii="Gill Sans MT" w:hAnsi="Gill Sans MT" w:cs="Arial"/>
                <w:color w:val="000000"/>
                <w:sz w:val="20"/>
                <w:szCs w:val="20"/>
              </w:rPr>
            </w:pPr>
            <w:r w:rsidRPr="008247B8">
              <w:rPr>
                <w:rFonts w:ascii="Gill Sans MT" w:hAnsi="Gill Sans MT" w:cs="Arial"/>
                <w:color w:val="000000"/>
                <w:sz w:val="20"/>
                <w:szCs w:val="20"/>
              </w:rPr>
              <w:t xml:space="preserve">May </w:t>
            </w:r>
            <w:r>
              <w:rPr>
                <w:rFonts w:ascii="Gill Sans MT" w:hAnsi="Gill Sans MT" w:cs="Arial"/>
                <w:color w:val="000000"/>
                <w:sz w:val="20"/>
                <w:szCs w:val="20"/>
              </w:rPr>
              <w:t>2, 4, 7, 11, 22 31,</w:t>
            </w:r>
          </w:p>
          <w:p w:rsidR="00F010C2" w:rsidRPr="008247B8" w:rsidRDefault="00D51720" w:rsidP="00D51720">
            <w:pPr>
              <w:rPr>
                <w:rFonts w:ascii="Gill Sans MT" w:hAnsi="Gill Sans MT" w:cs="Arial"/>
                <w:color w:val="000000"/>
                <w:sz w:val="20"/>
                <w:szCs w:val="20"/>
              </w:rPr>
            </w:pPr>
            <w:r>
              <w:rPr>
                <w:rFonts w:ascii="Gill Sans MT" w:hAnsi="Gill Sans MT" w:cs="Arial"/>
                <w:color w:val="000000"/>
                <w:sz w:val="20"/>
                <w:szCs w:val="20"/>
              </w:rPr>
              <w:t>June 4, 8,</w:t>
            </w:r>
          </w:p>
        </w:tc>
      </w:tr>
      <w:tr w:rsidR="00F010C2" w:rsidRPr="008247B8" w:rsidTr="00F010C2">
        <w:tc>
          <w:tcPr>
            <w:tcW w:w="1098" w:type="dxa"/>
          </w:tcPr>
          <w:p w:rsidR="00F010C2" w:rsidRPr="008247B8" w:rsidRDefault="00D51720" w:rsidP="00F010C2">
            <w:pPr>
              <w:rPr>
                <w:rFonts w:ascii="Gill Sans MT" w:hAnsi="Gill Sans MT" w:cs="Arial"/>
                <w:color w:val="000000"/>
                <w:sz w:val="20"/>
                <w:szCs w:val="20"/>
              </w:rPr>
            </w:pPr>
            <w:r>
              <w:rPr>
                <w:rFonts w:ascii="Gill Sans MT" w:hAnsi="Gill Sans MT" w:cs="Arial"/>
                <w:color w:val="000000"/>
                <w:sz w:val="20"/>
                <w:szCs w:val="20"/>
              </w:rPr>
              <w:t>Computer Lab</w:t>
            </w:r>
          </w:p>
        </w:tc>
        <w:tc>
          <w:tcPr>
            <w:tcW w:w="2430" w:type="dxa"/>
          </w:tcPr>
          <w:p w:rsidR="00F010C2" w:rsidRPr="008247B8" w:rsidRDefault="00D51720" w:rsidP="00F010C2">
            <w:pPr>
              <w:rPr>
                <w:rFonts w:ascii="Gill Sans MT" w:hAnsi="Gill Sans MT" w:cs="Arial"/>
                <w:color w:val="000000"/>
                <w:sz w:val="20"/>
                <w:szCs w:val="20"/>
              </w:rPr>
            </w:pPr>
            <w:r>
              <w:rPr>
                <w:rFonts w:ascii="Gill Sans MT" w:hAnsi="Gill Sans MT" w:cs="Arial"/>
                <w:color w:val="000000"/>
                <w:sz w:val="20"/>
                <w:szCs w:val="20"/>
              </w:rPr>
              <w:t>To Be Determined</w:t>
            </w:r>
          </w:p>
        </w:tc>
      </w:tr>
    </w:tbl>
    <w:p w:rsidR="00F010C2" w:rsidRDefault="00F010C2">
      <w:pPr>
        <w:rPr>
          <w:rFonts w:ascii="AR DARLING" w:hAnsi="AR DARLING" w:cs="Arial"/>
          <w:color w:val="000000"/>
          <w:sz w:val="36"/>
        </w:rPr>
        <w:sectPr w:rsidR="00F010C2" w:rsidSect="00F010C2">
          <w:type w:val="continuous"/>
          <w:pgSz w:w="12240" w:h="15840"/>
          <w:pgMar w:top="1440" w:right="1440" w:bottom="1440" w:left="1440" w:header="708" w:footer="708" w:gutter="0"/>
          <w:cols w:num="2" w:space="708"/>
          <w:docGrid w:linePitch="360"/>
        </w:sectPr>
      </w:pPr>
    </w:p>
    <w:p w:rsidR="00F010C2" w:rsidRDefault="00F010C2">
      <w:pPr>
        <w:rPr>
          <w:rFonts w:ascii="AR DARLING" w:hAnsi="AR DARLING" w:cs="Arial"/>
          <w:color w:val="000000"/>
          <w:sz w:val="36"/>
        </w:rPr>
      </w:pPr>
    </w:p>
    <w:p w:rsidR="00FA2B74" w:rsidRPr="00A52D74" w:rsidRDefault="0031266E" w:rsidP="00A52D74">
      <w:pPr>
        <w:rPr>
          <w:rFonts w:ascii="Kill your darlings" w:hAnsi="Kill your darlings" w:cs="Arial"/>
          <w:color w:val="000000"/>
          <w:sz w:val="28"/>
        </w:rPr>
      </w:pPr>
      <w:r w:rsidRPr="00A52D74">
        <w:rPr>
          <w:rFonts w:ascii="Kill your darlings" w:hAnsi="Kill your darlings" w:cs="Arial"/>
          <w:color w:val="000000"/>
          <w:sz w:val="28"/>
        </w:rPr>
        <w:lastRenderedPageBreak/>
        <w:t xml:space="preserve">About the Themes </w:t>
      </w:r>
    </w:p>
    <w:p w:rsidR="0031266E" w:rsidRPr="008D474C" w:rsidRDefault="00C47C39" w:rsidP="00FA2B74">
      <w:pPr>
        <w:rPr>
          <w:rFonts w:ascii="Gill Sans MT" w:hAnsi="Gill Sans MT" w:cs="Arial"/>
          <w:color w:val="000000"/>
          <w:sz w:val="20"/>
          <w:szCs w:val="20"/>
        </w:rPr>
      </w:pPr>
      <w:r>
        <w:rPr>
          <w:rFonts w:ascii="Gill Sans MT" w:hAnsi="Gill Sans MT" w:cs="Arial"/>
          <w:color w:val="000000"/>
          <w:sz w:val="20"/>
          <w:szCs w:val="20"/>
        </w:rPr>
        <w:t>It will be very helpful to pick a theme as the central spine of the anthology. The following list of suggestions. You can choose one of these or generate your own.</w:t>
      </w:r>
    </w:p>
    <w:tbl>
      <w:tblPr>
        <w:tblStyle w:val="TableGrid"/>
        <w:tblW w:w="0" w:type="auto"/>
        <w:tblLayout w:type="fixed"/>
        <w:tblLook w:val="04A0" w:firstRow="1" w:lastRow="0" w:firstColumn="1" w:lastColumn="0" w:noHBand="0" w:noVBand="1"/>
      </w:tblPr>
      <w:tblGrid>
        <w:gridCol w:w="1915"/>
        <w:gridCol w:w="1915"/>
        <w:gridCol w:w="1915"/>
        <w:gridCol w:w="1915"/>
        <w:gridCol w:w="1916"/>
      </w:tblGrid>
      <w:tr w:rsidR="00A46003" w:rsidRPr="0031266E" w:rsidTr="00AB6B46">
        <w:trPr>
          <w:trHeight w:val="113"/>
        </w:trPr>
        <w:tc>
          <w:tcPr>
            <w:tcW w:w="1915" w:type="dxa"/>
            <w:vAlign w:val="center"/>
          </w:tcPr>
          <w:p w:rsidR="00A46003" w:rsidRPr="0031266E" w:rsidRDefault="00A46003" w:rsidP="00AB6B46">
            <w:pPr>
              <w:pStyle w:val="NormalWeb"/>
              <w:jc w:val="center"/>
              <w:rPr>
                <w:rFonts w:ascii="Tahoma" w:hAnsi="Tahoma" w:cs="Tahoma"/>
                <w:color w:val="000000"/>
                <w:sz w:val="20"/>
                <w:szCs w:val="20"/>
              </w:rPr>
            </w:pPr>
            <w:r>
              <w:rPr>
                <w:rFonts w:ascii="Stylus BT" w:hAnsi="Stylus BT" w:cs="Tahoma"/>
                <w:color w:val="000000"/>
                <w:sz w:val="20"/>
                <w:szCs w:val="20"/>
              </w:rPr>
              <w:t>success</w:t>
            </w:r>
          </w:p>
        </w:tc>
        <w:tc>
          <w:tcPr>
            <w:tcW w:w="1915" w:type="dxa"/>
            <w:vAlign w:val="center"/>
          </w:tcPr>
          <w:p w:rsidR="00A46003" w:rsidRDefault="00A46003" w:rsidP="00AB6B46">
            <w:pPr>
              <w:pStyle w:val="NormalWeb"/>
              <w:jc w:val="center"/>
              <w:rPr>
                <w:rFonts w:ascii="Stylus BT" w:hAnsi="Stylus BT" w:cs="Tahoma"/>
                <w:color w:val="000000"/>
                <w:sz w:val="20"/>
                <w:szCs w:val="20"/>
              </w:rPr>
            </w:pPr>
            <w:r>
              <w:rPr>
                <w:rFonts w:ascii="Stylus BT" w:hAnsi="Stylus BT" w:cs="Tahoma"/>
                <w:color w:val="000000"/>
                <w:sz w:val="20"/>
                <w:szCs w:val="20"/>
              </w:rPr>
              <w:t>t</w:t>
            </w:r>
            <w:r w:rsidRPr="0031266E">
              <w:rPr>
                <w:rFonts w:ascii="Stylus BT" w:hAnsi="Stylus BT" w:cs="Tahoma"/>
                <w:color w:val="000000"/>
                <w:sz w:val="20"/>
                <w:szCs w:val="20"/>
              </w:rPr>
              <w:t>he quest for self knowledge</w:t>
            </w:r>
          </w:p>
        </w:tc>
        <w:tc>
          <w:tcPr>
            <w:tcW w:w="1915" w:type="dxa"/>
            <w:vAlign w:val="center"/>
          </w:tcPr>
          <w:p w:rsidR="00A46003" w:rsidRDefault="00A46003" w:rsidP="00AB6B46">
            <w:pPr>
              <w:pStyle w:val="NormalWeb"/>
              <w:jc w:val="center"/>
              <w:rPr>
                <w:rFonts w:ascii="Stylus BT" w:hAnsi="Stylus BT" w:cs="Tahoma"/>
                <w:color w:val="000000"/>
                <w:sz w:val="20"/>
                <w:szCs w:val="20"/>
              </w:rPr>
            </w:pPr>
            <w:r w:rsidRPr="0031266E">
              <w:rPr>
                <w:rFonts w:ascii="Stylus BT" w:hAnsi="Stylus BT" w:cs="Tahoma"/>
                <w:color w:val="000000"/>
                <w:sz w:val="20"/>
                <w:szCs w:val="20"/>
              </w:rPr>
              <w:t>revenge</w:t>
            </w:r>
          </w:p>
        </w:tc>
        <w:tc>
          <w:tcPr>
            <w:tcW w:w="1915" w:type="dxa"/>
            <w:vAlign w:val="center"/>
          </w:tcPr>
          <w:p w:rsidR="00A46003" w:rsidRDefault="00A46003" w:rsidP="00AB6B46">
            <w:pPr>
              <w:pStyle w:val="NormalWeb"/>
              <w:jc w:val="center"/>
              <w:rPr>
                <w:rFonts w:ascii="Stylus BT" w:hAnsi="Stylus BT" w:cs="Tahoma"/>
                <w:color w:val="000000"/>
                <w:sz w:val="20"/>
                <w:szCs w:val="20"/>
              </w:rPr>
            </w:pPr>
            <w:r w:rsidRPr="0031266E">
              <w:rPr>
                <w:rFonts w:ascii="Stylus BT" w:hAnsi="Stylus BT" w:cs="Tahoma"/>
                <w:color w:val="000000"/>
                <w:sz w:val="20"/>
                <w:szCs w:val="20"/>
              </w:rPr>
              <w:t>old-age</w:t>
            </w:r>
          </w:p>
        </w:tc>
        <w:tc>
          <w:tcPr>
            <w:tcW w:w="1916" w:type="dxa"/>
            <w:vAlign w:val="center"/>
          </w:tcPr>
          <w:p w:rsidR="00A46003" w:rsidRDefault="00A46003" w:rsidP="00AB6B46">
            <w:pPr>
              <w:pStyle w:val="NormalWeb"/>
              <w:jc w:val="center"/>
              <w:rPr>
                <w:rFonts w:ascii="Stylus BT" w:hAnsi="Stylus BT" w:cs="Tahoma"/>
                <w:color w:val="000000"/>
                <w:sz w:val="20"/>
                <w:szCs w:val="20"/>
              </w:rPr>
            </w:pPr>
            <w:r w:rsidRPr="0031266E">
              <w:rPr>
                <w:rFonts w:ascii="Stylus BT" w:hAnsi="Stylus BT" w:cs="Tahoma"/>
                <w:color w:val="000000"/>
                <w:sz w:val="20"/>
                <w:szCs w:val="20"/>
              </w:rPr>
              <w:t>justice</w:t>
            </w:r>
          </w:p>
        </w:tc>
      </w:tr>
      <w:tr w:rsidR="00A46003" w:rsidRPr="0031266E" w:rsidTr="00AB6B46">
        <w:trPr>
          <w:trHeight w:val="397"/>
        </w:trPr>
        <w:tc>
          <w:tcPr>
            <w:tcW w:w="1915" w:type="dxa"/>
            <w:vAlign w:val="center"/>
          </w:tcPr>
          <w:p w:rsidR="00A46003" w:rsidRPr="0031266E" w:rsidRDefault="00A46003" w:rsidP="00AB6B46">
            <w:pPr>
              <w:pStyle w:val="NormalWeb"/>
              <w:jc w:val="center"/>
              <w:rPr>
                <w:rFonts w:ascii="Tahoma" w:hAnsi="Tahoma" w:cs="Tahoma"/>
                <w:color w:val="000000"/>
                <w:sz w:val="20"/>
                <w:szCs w:val="20"/>
              </w:rPr>
            </w:pPr>
            <w:r w:rsidRPr="0031266E">
              <w:rPr>
                <w:rFonts w:ascii="Stylus BT" w:hAnsi="Stylus BT" w:cs="Tahoma"/>
                <w:color w:val="000000"/>
                <w:sz w:val="20"/>
                <w:szCs w:val="20"/>
              </w:rPr>
              <w:t>the perilous journey</w:t>
            </w:r>
          </w:p>
        </w:tc>
        <w:tc>
          <w:tcPr>
            <w:tcW w:w="1915" w:type="dxa"/>
            <w:vAlign w:val="center"/>
          </w:tcPr>
          <w:p w:rsidR="00A46003" w:rsidRPr="0031266E" w:rsidRDefault="00A46003" w:rsidP="00AB6B46">
            <w:pPr>
              <w:pStyle w:val="NormalWeb"/>
              <w:jc w:val="center"/>
              <w:rPr>
                <w:rFonts w:ascii="Stylus BT" w:hAnsi="Stylus BT" w:cs="Tahoma"/>
                <w:color w:val="000000"/>
                <w:sz w:val="20"/>
                <w:szCs w:val="20"/>
              </w:rPr>
            </w:pPr>
            <w:r w:rsidRPr="0031266E">
              <w:rPr>
                <w:rFonts w:ascii="Stylus BT" w:hAnsi="Stylus BT" w:cs="Tahoma"/>
                <w:color w:val="000000"/>
                <w:sz w:val="20"/>
                <w:szCs w:val="20"/>
              </w:rPr>
              <w:t>Competition</w:t>
            </w:r>
          </w:p>
        </w:tc>
        <w:tc>
          <w:tcPr>
            <w:tcW w:w="1915" w:type="dxa"/>
            <w:vAlign w:val="center"/>
          </w:tcPr>
          <w:p w:rsidR="00A46003" w:rsidRPr="0031266E" w:rsidRDefault="00A46003" w:rsidP="00AB6B46">
            <w:pPr>
              <w:pStyle w:val="NormalWeb"/>
              <w:jc w:val="center"/>
              <w:rPr>
                <w:rFonts w:ascii="Stylus BT" w:hAnsi="Stylus BT" w:cs="Tahoma"/>
                <w:color w:val="000000"/>
                <w:sz w:val="20"/>
                <w:szCs w:val="20"/>
              </w:rPr>
            </w:pPr>
            <w:r w:rsidRPr="0031266E">
              <w:rPr>
                <w:rFonts w:ascii="Stylus BT" w:hAnsi="Stylus BT" w:cs="Tahoma"/>
                <w:color w:val="000000"/>
                <w:sz w:val="20"/>
                <w:szCs w:val="20"/>
              </w:rPr>
              <w:t>morality</w:t>
            </w:r>
          </w:p>
        </w:tc>
        <w:tc>
          <w:tcPr>
            <w:tcW w:w="1915" w:type="dxa"/>
            <w:vAlign w:val="center"/>
          </w:tcPr>
          <w:p w:rsidR="00A46003" w:rsidRPr="0031266E" w:rsidRDefault="00A46003" w:rsidP="00AB6B46">
            <w:pPr>
              <w:pStyle w:val="NormalWeb"/>
              <w:jc w:val="center"/>
              <w:rPr>
                <w:rFonts w:ascii="Stylus BT" w:hAnsi="Stylus BT" w:cs="Tahoma"/>
                <w:color w:val="000000"/>
                <w:sz w:val="20"/>
                <w:szCs w:val="20"/>
              </w:rPr>
            </w:pPr>
            <w:r w:rsidRPr="0031266E">
              <w:rPr>
                <w:rFonts w:ascii="Stylus BT" w:hAnsi="Stylus BT" w:cs="Tahoma"/>
                <w:color w:val="000000"/>
                <w:sz w:val="20"/>
                <w:szCs w:val="20"/>
              </w:rPr>
              <w:t>childhood</w:t>
            </w:r>
          </w:p>
        </w:tc>
        <w:tc>
          <w:tcPr>
            <w:tcW w:w="1916" w:type="dxa"/>
            <w:vAlign w:val="center"/>
          </w:tcPr>
          <w:p w:rsidR="00A46003" w:rsidRPr="0031266E" w:rsidRDefault="00A46003" w:rsidP="00AB6B46">
            <w:pPr>
              <w:pStyle w:val="NormalWeb"/>
              <w:jc w:val="center"/>
              <w:rPr>
                <w:rFonts w:ascii="Stylus BT" w:hAnsi="Stylus BT" w:cs="Tahoma"/>
                <w:color w:val="000000"/>
                <w:sz w:val="20"/>
                <w:szCs w:val="20"/>
              </w:rPr>
            </w:pPr>
            <w:r w:rsidRPr="0031266E">
              <w:rPr>
                <w:rFonts w:ascii="Stylus BT" w:hAnsi="Stylus BT" w:cs="Tahoma"/>
                <w:color w:val="000000"/>
                <w:sz w:val="20"/>
                <w:szCs w:val="20"/>
              </w:rPr>
              <w:t>goals</w:t>
            </w:r>
          </w:p>
        </w:tc>
      </w:tr>
      <w:tr w:rsidR="00A46003" w:rsidRPr="0031266E" w:rsidTr="00AB6B46">
        <w:trPr>
          <w:trHeight w:val="128"/>
        </w:trPr>
        <w:tc>
          <w:tcPr>
            <w:tcW w:w="1915" w:type="dxa"/>
            <w:vAlign w:val="center"/>
          </w:tcPr>
          <w:p w:rsidR="00A46003" w:rsidRPr="0031266E" w:rsidRDefault="00A46003" w:rsidP="00AB6B46">
            <w:pPr>
              <w:pStyle w:val="NormalWeb"/>
              <w:jc w:val="center"/>
              <w:rPr>
                <w:rFonts w:ascii="Tahoma" w:hAnsi="Tahoma" w:cs="Tahoma"/>
                <w:color w:val="000000"/>
                <w:sz w:val="20"/>
                <w:szCs w:val="20"/>
              </w:rPr>
            </w:pPr>
            <w:r>
              <w:rPr>
                <w:rFonts w:ascii="Stylus BT" w:hAnsi="Stylus BT" w:cs="Tahoma"/>
                <w:color w:val="000000"/>
                <w:sz w:val="20"/>
                <w:szCs w:val="20"/>
              </w:rPr>
              <w:t>sacrifice</w:t>
            </w:r>
          </w:p>
        </w:tc>
        <w:tc>
          <w:tcPr>
            <w:tcW w:w="1915" w:type="dxa"/>
            <w:vAlign w:val="center"/>
          </w:tcPr>
          <w:p w:rsidR="00A46003" w:rsidRPr="0031266E" w:rsidRDefault="00A46003" w:rsidP="00AB6B46">
            <w:pPr>
              <w:pStyle w:val="NormalWeb"/>
              <w:jc w:val="center"/>
              <w:rPr>
                <w:rFonts w:ascii="Stylus BT" w:hAnsi="Stylus BT" w:cs="Tahoma"/>
                <w:color w:val="000000"/>
                <w:sz w:val="20"/>
                <w:szCs w:val="20"/>
              </w:rPr>
            </w:pPr>
            <w:r w:rsidRPr="0031266E">
              <w:rPr>
                <w:rFonts w:ascii="Stylus BT" w:hAnsi="Stylus BT" w:cs="Tahoma"/>
                <w:color w:val="000000"/>
                <w:sz w:val="20"/>
                <w:szCs w:val="20"/>
              </w:rPr>
              <w:t>the hero</w:t>
            </w:r>
          </w:p>
        </w:tc>
        <w:tc>
          <w:tcPr>
            <w:tcW w:w="1915" w:type="dxa"/>
            <w:vAlign w:val="center"/>
          </w:tcPr>
          <w:p w:rsidR="00A46003" w:rsidRPr="0031266E" w:rsidRDefault="00A46003" w:rsidP="00AB6B46">
            <w:pPr>
              <w:pStyle w:val="NormalWeb"/>
              <w:jc w:val="center"/>
              <w:rPr>
                <w:rFonts w:ascii="Stylus BT" w:hAnsi="Stylus BT" w:cs="Tahoma"/>
                <w:color w:val="000000"/>
                <w:sz w:val="20"/>
                <w:szCs w:val="20"/>
              </w:rPr>
            </w:pPr>
            <w:r w:rsidRPr="0031266E">
              <w:rPr>
                <w:rFonts w:ascii="Stylus BT" w:hAnsi="Stylus BT" w:cs="Tahoma"/>
                <w:color w:val="000000"/>
                <w:sz w:val="20"/>
                <w:szCs w:val="20"/>
              </w:rPr>
              <w:t>quest</w:t>
            </w:r>
          </w:p>
        </w:tc>
        <w:tc>
          <w:tcPr>
            <w:tcW w:w="1915" w:type="dxa"/>
            <w:vAlign w:val="center"/>
          </w:tcPr>
          <w:p w:rsidR="00A46003" w:rsidRPr="0031266E" w:rsidRDefault="00A46003" w:rsidP="00AB6B46">
            <w:pPr>
              <w:pStyle w:val="NormalWeb"/>
              <w:jc w:val="center"/>
              <w:rPr>
                <w:rFonts w:ascii="Stylus BT" w:hAnsi="Stylus BT" w:cs="Tahoma"/>
                <w:color w:val="000000"/>
                <w:sz w:val="20"/>
                <w:szCs w:val="20"/>
              </w:rPr>
            </w:pPr>
            <w:r w:rsidRPr="0031266E">
              <w:rPr>
                <w:rFonts w:ascii="Stylus BT" w:hAnsi="Stylus BT" w:cs="Tahoma"/>
                <w:color w:val="000000"/>
                <w:sz w:val="20"/>
                <w:szCs w:val="20"/>
              </w:rPr>
              <w:t>death</w:t>
            </w:r>
          </w:p>
        </w:tc>
        <w:tc>
          <w:tcPr>
            <w:tcW w:w="1916" w:type="dxa"/>
            <w:vAlign w:val="center"/>
          </w:tcPr>
          <w:p w:rsidR="00A46003" w:rsidRPr="0031266E" w:rsidRDefault="00A46003" w:rsidP="00AB6B46">
            <w:pPr>
              <w:pStyle w:val="NormalWeb"/>
              <w:jc w:val="center"/>
              <w:rPr>
                <w:rFonts w:ascii="Stylus BT" w:hAnsi="Stylus BT" w:cs="Tahoma"/>
                <w:color w:val="000000"/>
                <w:sz w:val="20"/>
                <w:szCs w:val="20"/>
              </w:rPr>
            </w:pPr>
            <w:r w:rsidRPr="0031266E">
              <w:rPr>
                <w:rFonts w:ascii="Stylus BT" w:hAnsi="Stylus BT" w:cs="Tahoma"/>
                <w:color w:val="000000"/>
                <w:sz w:val="20"/>
                <w:szCs w:val="20"/>
              </w:rPr>
              <w:t>evil</w:t>
            </w:r>
          </w:p>
        </w:tc>
      </w:tr>
      <w:tr w:rsidR="00AB6B46" w:rsidRPr="0031266E" w:rsidTr="00AB6B46">
        <w:trPr>
          <w:trHeight w:val="70"/>
        </w:trPr>
        <w:tc>
          <w:tcPr>
            <w:tcW w:w="1915" w:type="dxa"/>
            <w:vAlign w:val="center"/>
          </w:tcPr>
          <w:p w:rsidR="00AB6B46" w:rsidRPr="0031266E" w:rsidRDefault="00AB6B46" w:rsidP="00AB6B46">
            <w:pPr>
              <w:pStyle w:val="NormalWeb"/>
              <w:jc w:val="center"/>
              <w:rPr>
                <w:rFonts w:ascii="Tahoma" w:hAnsi="Tahoma" w:cs="Tahoma"/>
                <w:color w:val="000000"/>
                <w:sz w:val="20"/>
                <w:szCs w:val="20"/>
              </w:rPr>
            </w:pPr>
            <w:r>
              <w:rPr>
                <w:rFonts w:ascii="Stylus BT" w:hAnsi="Stylus BT" w:cs="Tahoma"/>
                <w:color w:val="000000"/>
                <w:sz w:val="20"/>
                <w:szCs w:val="20"/>
              </w:rPr>
              <w:t>a</w:t>
            </w:r>
            <w:r w:rsidRPr="0031266E">
              <w:rPr>
                <w:rFonts w:ascii="Stylus BT" w:hAnsi="Stylus BT" w:cs="Tahoma"/>
                <w:color w:val="000000"/>
                <w:sz w:val="20"/>
                <w:szCs w:val="20"/>
              </w:rPr>
              <w:t>lienation</w:t>
            </w:r>
          </w:p>
        </w:tc>
        <w:tc>
          <w:tcPr>
            <w:tcW w:w="1915" w:type="dxa"/>
            <w:vAlign w:val="center"/>
          </w:tcPr>
          <w:p w:rsidR="00AB6B46" w:rsidRPr="0031266E" w:rsidRDefault="00AB6B46" w:rsidP="00AB6B46">
            <w:pPr>
              <w:pStyle w:val="NormalWeb"/>
              <w:jc w:val="center"/>
              <w:rPr>
                <w:rFonts w:ascii="Stylus BT" w:hAnsi="Stylus BT" w:cs="Tahoma"/>
                <w:color w:val="000000"/>
                <w:sz w:val="20"/>
                <w:szCs w:val="20"/>
              </w:rPr>
            </w:pPr>
            <w:r w:rsidRPr="0031266E">
              <w:rPr>
                <w:rFonts w:ascii="Stylus BT" w:hAnsi="Stylus BT" w:cs="Tahoma"/>
                <w:color w:val="000000"/>
                <w:sz w:val="20"/>
                <w:szCs w:val="20"/>
              </w:rPr>
              <w:t>Tragedy</w:t>
            </w:r>
          </w:p>
        </w:tc>
        <w:tc>
          <w:tcPr>
            <w:tcW w:w="1915" w:type="dxa"/>
            <w:vAlign w:val="center"/>
          </w:tcPr>
          <w:p w:rsidR="00AB6B46" w:rsidRPr="0031266E" w:rsidRDefault="00AB6B46" w:rsidP="00AB6B46">
            <w:pPr>
              <w:pStyle w:val="NormalWeb"/>
              <w:jc w:val="center"/>
              <w:rPr>
                <w:rFonts w:ascii="Stylus BT" w:hAnsi="Stylus BT" w:cs="Tahoma"/>
                <w:color w:val="000000"/>
                <w:sz w:val="20"/>
                <w:szCs w:val="20"/>
              </w:rPr>
            </w:pPr>
            <w:r>
              <w:rPr>
                <w:rFonts w:ascii="Stylus BT" w:hAnsi="Stylus BT" w:cs="Tahoma"/>
                <w:color w:val="000000"/>
                <w:sz w:val="20"/>
                <w:szCs w:val="20"/>
              </w:rPr>
              <w:t>injustice</w:t>
            </w:r>
          </w:p>
        </w:tc>
        <w:tc>
          <w:tcPr>
            <w:tcW w:w="1915" w:type="dxa"/>
            <w:vAlign w:val="center"/>
          </w:tcPr>
          <w:p w:rsidR="00AB6B46" w:rsidRPr="0031266E" w:rsidRDefault="00AB6B46" w:rsidP="00EF6139">
            <w:pPr>
              <w:pStyle w:val="NormalWeb"/>
              <w:jc w:val="center"/>
              <w:rPr>
                <w:rFonts w:ascii="Stylus BT" w:hAnsi="Stylus BT" w:cs="Tahoma"/>
                <w:color w:val="000000"/>
                <w:sz w:val="20"/>
                <w:szCs w:val="20"/>
              </w:rPr>
            </w:pPr>
            <w:r w:rsidRPr="0031266E">
              <w:rPr>
                <w:rFonts w:ascii="Stylus BT" w:hAnsi="Stylus BT" w:cs="Tahoma"/>
                <w:color w:val="000000"/>
                <w:sz w:val="20"/>
                <w:szCs w:val="20"/>
              </w:rPr>
              <w:t>absurdity</w:t>
            </w:r>
          </w:p>
        </w:tc>
        <w:tc>
          <w:tcPr>
            <w:tcW w:w="1916" w:type="dxa"/>
            <w:vAlign w:val="center"/>
          </w:tcPr>
          <w:p w:rsidR="00AB6B46" w:rsidRPr="0031266E" w:rsidRDefault="00AB6B46" w:rsidP="000A6205">
            <w:pPr>
              <w:pStyle w:val="NormalWeb"/>
              <w:jc w:val="center"/>
              <w:rPr>
                <w:rFonts w:ascii="Stylus BT" w:hAnsi="Stylus BT" w:cs="Tahoma"/>
                <w:color w:val="000000"/>
                <w:sz w:val="20"/>
                <w:szCs w:val="20"/>
              </w:rPr>
            </w:pPr>
            <w:r>
              <w:rPr>
                <w:rFonts w:ascii="Stylus BT" w:hAnsi="Stylus BT" w:cs="Tahoma"/>
                <w:color w:val="000000"/>
                <w:sz w:val="20"/>
                <w:szCs w:val="20"/>
              </w:rPr>
              <w:t>adventure</w:t>
            </w:r>
          </w:p>
        </w:tc>
      </w:tr>
      <w:tr w:rsidR="00AB6B46" w:rsidRPr="0031266E" w:rsidTr="00AB6B46">
        <w:trPr>
          <w:trHeight w:val="70"/>
        </w:trPr>
        <w:tc>
          <w:tcPr>
            <w:tcW w:w="1915" w:type="dxa"/>
            <w:vAlign w:val="center"/>
          </w:tcPr>
          <w:p w:rsidR="00AB6B46" w:rsidRPr="0031266E" w:rsidRDefault="00AB6B46" w:rsidP="00AB6B46">
            <w:pPr>
              <w:pStyle w:val="NormalWeb"/>
              <w:jc w:val="center"/>
              <w:rPr>
                <w:rFonts w:ascii="Tahoma" w:hAnsi="Tahoma" w:cs="Tahoma"/>
                <w:color w:val="000000"/>
                <w:sz w:val="20"/>
                <w:szCs w:val="20"/>
              </w:rPr>
            </w:pPr>
            <w:r w:rsidRPr="0031266E">
              <w:rPr>
                <w:rFonts w:ascii="Stylus BT" w:hAnsi="Stylus BT" w:cs="Tahoma"/>
                <w:color w:val="000000"/>
                <w:sz w:val="20"/>
                <w:szCs w:val="20"/>
              </w:rPr>
              <w:t>nature</w:t>
            </w:r>
          </w:p>
        </w:tc>
        <w:tc>
          <w:tcPr>
            <w:tcW w:w="1915" w:type="dxa"/>
            <w:vAlign w:val="center"/>
          </w:tcPr>
          <w:p w:rsidR="00AB6B46" w:rsidRPr="0031266E" w:rsidRDefault="00AB6B46" w:rsidP="00AB6B46">
            <w:pPr>
              <w:pStyle w:val="NormalWeb"/>
              <w:jc w:val="center"/>
              <w:rPr>
                <w:rFonts w:ascii="Stylus BT" w:hAnsi="Stylus BT" w:cs="Tahoma"/>
                <w:color w:val="000000"/>
                <w:sz w:val="20"/>
                <w:szCs w:val="20"/>
              </w:rPr>
            </w:pPr>
            <w:r w:rsidRPr="0031266E">
              <w:rPr>
                <w:rFonts w:ascii="Stylus BT" w:hAnsi="Stylus BT" w:cs="Tahoma"/>
                <w:color w:val="000000"/>
                <w:sz w:val="20"/>
                <w:szCs w:val="20"/>
              </w:rPr>
              <w:t>Comedy</w:t>
            </w:r>
          </w:p>
        </w:tc>
        <w:tc>
          <w:tcPr>
            <w:tcW w:w="1915" w:type="dxa"/>
            <w:vAlign w:val="center"/>
          </w:tcPr>
          <w:p w:rsidR="00AB6B46" w:rsidRPr="0031266E" w:rsidRDefault="00AB6B46" w:rsidP="00AB6B46">
            <w:pPr>
              <w:pStyle w:val="NormalWeb"/>
              <w:jc w:val="center"/>
              <w:rPr>
                <w:rFonts w:ascii="Stylus BT" w:hAnsi="Stylus BT" w:cs="Tahoma"/>
                <w:color w:val="000000"/>
                <w:sz w:val="20"/>
                <w:szCs w:val="20"/>
              </w:rPr>
            </w:pPr>
            <w:r w:rsidRPr="0031266E">
              <w:rPr>
                <w:rFonts w:ascii="Stylus BT" w:hAnsi="Stylus BT" w:cs="Tahoma"/>
                <w:color w:val="000000"/>
                <w:sz w:val="20"/>
                <w:szCs w:val="20"/>
              </w:rPr>
              <w:t>dreams</w:t>
            </w:r>
          </w:p>
        </w:tc>
        <w:tc>
          <w:tcPr>
            <w:tcW w:w="1915" w:type="dxa"/>
            <w:vAlign w:val="center"/>
          </w:tcPr>
          <w:p w:rsidR="00AB6B46" w:rsidRPr="0031266E" w:rsidRDefault="00AB6B46" w:rsidP="00EF6139">
            <w:pPr>
              <w:pStyle w:val="NormalWeb"/>
              <w:jc w:val="center"/>
              <w:rPr>
                <w:rFonts w:ascii="Stylus BT" w:hAnsi="Stylus BT" w:cs="Tahoma"/>
                <w:color w:val="000000"/>
                <w:sz w:val="20"/>
                <w:szCs w:val="20"/>
              </w:rPr>
            </w:pPr>
            <w:r w:rsidRPr="0031266E">
              <w:rPr>
                <w:rFonts w:ascii="Stylus BT" w:hAnsi="Stylus BT" w:cs="Tahoma"/>
                <w:color w:val="000000"/>
                <w:sz w:val="20"/>
                <w:szCs w:val="20"/>
              </w:rPr>
              <w:t>truth</w:t>
            </w:r>
          </w:p>
        </w:tc>
        <w:tc>
          <w:tcPr>
            <w:tcW w:w="1916" w:type="dxa"/>
            <w:vAlign w:val="center"/>
          </w:tcPr>
          <w:p w:rsidR="00AB6B46" w:rsidRPr="0031266E" w:rsidRDefault="00AB6B46" w:rsidP="000A6205">
            <w:pPr>
              <w:pStyle w:val="NormalWeb"/>
              <w:jc w:val="center"/>
              <w:rPr>
                <w:rFonts w:ascii="Stylus BT" w:hAnsi="Stylus BT" w:cs="Tahoma"/>
                <w:color w:val="000000"/>
                <w:sz w:val="20"/>
                <w:szCs w:val="20"/>
              </w:rPr>
            </w:pPr>
            <w:r>
              <w:rPr>
                <w:rFonts w:ascii="Stylus BT" w:hAnsi="Stylus BT" w:cs="Tahoma"/>
                <w:color w:val="000000"/>
                <w:sz w:val="20"/>
                <w:szCs w:val="20"/>
              </w:rPr>
              <w:t>war</w:t>
            </w:r>
          </w:p>
        </w:tc>
      </w:tr>
      <w:tr w:rsidR="00AB6B46" w:rsidRPr="0031266E" w:rsidTr="00AB6B46">
        <w:trPr>
          <w:trHeight w:val="70"/>
        </w:trPr>
        <w:tc>
          <w:tcPr>
            <w:tcW w:w="1915" w:type="dxa"/>
            <w:vAlign w:val="center"/>
          </w:tcPr>
          <w:p w:rsidR="00AB6B46" w:rsidRPr="0031266E" w:rsidRDefault="00AB6B46" w:rsidP="00AB6B46">
            <w:pPr>
              <w:pStyle w:val="NormalWeb"/>
              <w:jc w:val="center"/>
              <w:rPr>
                <w:rFonts w:ascii="Tahoma" w:hAnsi="Tahoma" w:cs="Tahoma"/>
                <w:color w:val="000000"/>
                <w:sz w:val="20"/>
                <w:szCs w:val="20"/>
              </w:rPr>
            </w:pPr>
            <w:r w:rsidRPr="0031266E">
              <w:rPr>
                <w:rFonts w:ascii="Stylus BT" w:hAnsi="Stylus BT" w:cs="Tahoma"/>
                <w:color w:val="000000"/>
                <w:sz w:val="20"/>
                <w:szCs w:val="20"/>
              </w:rPr>
              <w:t>romanc</w:t>
            </w:r>
            <w:r>
              <w:rPr>
                <w:rFonts w:ascii="Stylus BT" w:hAnsi="Stylus BT" w:cs="Tahoma"/>
                <w:color w:val="000000"/>
                <w:sz w:val="20"/>
                <w:szCs w:val="20"/>
              </w:rPr>
              <w:t>e</w:t>
            </w:r>
          </w:p>
        </w:tc>
        <w:tc>
          <w:tcPr>
            <w:tcW w:w="1915" w:type="dxa"/>
            <w:vAlign w:val="center"/>
          </w:tcPr>
          <w:p w:rsidR="00AB6B46" w:rsidRPr="0031266E" w:rsidRDefault="00AB6B46" w:rsidP="00AB6B46">
            <w:pPr>
              <w:pStyle w:val="NormalWeb"/>
              <w:jc w:val="center"/>
              <w:rPr>
                <w:rFonts w:ascii="Stylus BT" w:hAnsi="Stylus BT" w:cs="Tahoma"/>
                <w:color w:val="000000"/>
                <w:sz w:val="20"/>
                <w:szCs w:val="20"/>
              </w:rPr>
            </w:pPr>
            <w:r>
              <w:rPr>
                <w:rFonts w:ascii="Stylus BT" w:hAnsi="Stylus BT" w:cs="Tahoma"/>
                <w:color w:val="000000"/>
                <w:sz w:val="20"/>
                <w:szCs w:val="20"/>
              </w:rPr>
              <w:t>fantasy/escape</w:t>
            </w:r>
          </w:p>
        </w:tc>
        <w:tc>
          <w:tcPr>
            <w:tcW w:w="1915" w:type="dxa"/>
            <w:vAlign w:val="center"/>
          </w:tcPr>
          <w:p w:rsidR="00AB6B46" w:rsidRPr="0031266E" w:rsidRDefault="00AB6B46" w:rsidP="00AB6B46">
            <w:pPr>
              <w:pStyle w:val="NormalWeb"/>
              <w:jc w:val="center"/>
              <w:rPr>
                <w:rFonts w:ascii="Stylus BT" w:hAnsi="Stylus BT" w:cs="Tahoma"/>
                <w:color w:val="000000"/>
                <w:sz w:val="20"/>
                <w:szCs w:val="20"/>
              </w:rPr>
            </w:pPr>
            <w:r w:rsidRPr="0031266E">
              <w:rPr>
                <w:rFonts w:ascii="Stylus BT" w:hAnsi="Stylus BT" w:cs="Tahoma"/>
                <w:color w:val="000000"/>
                <w:sz w:val="20"/>
                <w:szCs w:val="20"/>
              </w:rPr>
              <w:t>conflict</w:t>
            </w:r>
          </w:p>
        </w:tc>
        <w:tc>
          <w:tcPr>
            <w:tcW w:w="1915" w:type="dxa"/>
            <w:vAlign w:val="center"/>
          </w:tcPr>
          <w:p w:rsidR="00AB6B46" w:rsidRPr="0031266E" w:rsidRDefault="00AB6B46" w:rsidP="00EF6139">
            <w:pPr>
              <w:pStyle w:val="NormalWeb"/>
              <w:jc w:val="center"/>
              <w:rPr>
                <w:rFonts w:ascii="Stylus BT" w:hAnsi="Stylus BT" w:cs="Tahoma"/>
                <w:color w:val="000000"/>
                <w:sz w:val="20"/>
                <w:szCs w:val="20"/>
              </w:rPr>
            </w:pPr>
            <w:r w:rsidRPr="0031266E">
              <w:rPr>
                <w:rFonts w:ascii="Stylus BT" w:hAnsi="Stylus BT" w:cs="Tahoma"/>
                <w:color w:val="000000"/>
                <w:sz w:val="20"/>
                <w:szCs w:val="20"/>
              </w:rPr>
              <w:t>apocalypse</w:t>
            </w:r>
          </w:p>
        </w:tc>
        <w:tc>
          <w:tcPr>
            <w:tcW w:w="1916" w:type="dxa"/>
            <w:vAlign w:val="center"/>
          </w:tcPr>
          <w:p w:rsidR="00AB6B46" w:rsidRPr="0031266E" w:rsidRDefault="00AB6B46" w:rsidP="000A6205">
            <w:pPr>
              <w:pStyle w:val="NormalWeb"/>
              <w:jc w:val="center"/>
              <w:rPr>
                <w:rFonts w:ascii="Stylus BT" w:hAnsi="Stylus BT" w:cs="Tahoma"/>
                <w:color w:val="000000"/>
                <w:sz w:val="20"/>
                <w:szCs w:val="20"/>
              </w:rPr>
            </w:pPr>
            <w:r w:rsidRPr="0031266E">
              <w:rPr>
                <w:rFonts w:ascii="Stylus BT" w:hAnsi="Stylus BT" w:cs="Tahoma"/>
                <w:color w:val="000000"/>
                <w:sz w:val="20"/>
                <w:szCs w:val="20"/>
              </w:rPr>
              <w:t>Faith</w:t>
            </w:r>
          </w:p>
        </w:tc>
      </w:tr>
      <w:tr w:rsidR="00AB6B46" w:rsidRPr="0031266E" w:rsidTr="00AB6B46">
        <w:trPr>
          <w:trHeight w:val="70"/>
        </w:trPr>
        <w:tc>
          <w:tcPr>
            <w:tcW w:w="1915" w:type="dxa"/>
            <w:vAlign w:val="center"/>
          </w:tcPr>
          <w:p w:rsidR="00AB6B46" w:rsidRPr="0031266E" w:rsidRDefault="00AB6B46" w:rsidP="00AB6B46">
            <w:pPr>
              <w:pStyle w:val="NormalWeb"/>
              <w:jc w:val="center"/>
              <w:rPr>
                <w:rFonts w:ascii="Tahoma" w:hAnsi="Tahoma" w:cs="Tahoma"/>
                <w:color w:val="000000"/>
                <w:sz w:val="20"/>
                <w:szCs w:val="20"/>
              </w:rPr>
            </w:pPr>
            <w:r w:rsidRPr="0031266E">
              <w:rPr>
                <w:rFonts w:ascii="Stylus BT" w:hAnsi="Stylus BT" w:cs="Tahoma"/>
                <w:color w:val="000000"/>
                <w:sz w:val="20"/>
                <w:szCs w:val="20"/>
              </w:rPr>
              <w:t>satire/irony</w:t>
            </w:r>
          </w:p>
        </w:tc>
        <w:tc>
          <w:tcPr>
            <w:tcW w:w="1915" w:type="dxa"/>
            <w:vAlign w:val="center"/>
          </w:tcPr>
          <w:p w:rsidR="00AB6B46" w:rsidRPr="0031266E" w:rsidRDefault="00AB6B46" w:rsidP="00AB6B46">
            <w:pPr>
              <w:pStyle w:val="NormalWeb"/>
              <w:jc w:val="center"/>
              <w:rPr>
                <w:rFonts w:ascii="Stylus BT" w:hAnsi="Stylus BT" w:cs="Tahoma"/>
                <w:color w:val="000000"/>
                <w:sz w:val="20"/>
                <w:szCs w:val="20"/>
              </w:rPr>
            </w:pPr>
            <w:r w:rsidRPr="0031266E">
              <w:rPr>
                <w:rFonts w:ascii="Stylus BT" w:hAnsi="Stylus BT" w:cs="Tahoma"/>
                <w:color w:val="000000"/>
                <w:sz w:val="20"/>
                <w:szCs w:val="20"/>
              </w:rPr>
              <w:t>Madness</w:t>
            </w:r>
          </w:p>
        </w:tc>
        <w:tc>
          <w:tcPr>
            <w:tcW w:w="1915" w:type="dxa"/>
            <w:vAlign w:val="center"/>
          </w:tcPr>
          <w:p w:rsidR="00AB6B46" w:rsidRPr="0031266E" w:rsidRDefault="00AB6B46" w:rsidP="00AB6B46">
            <w:pPr>
              <w:pStyle w:val="NormalWeb"/>
              <w:jc w:val="center"/>
              <w:rPr>
                <w:rFonts w:ascii="Stylus BT" w:hAnsi="Stylus BT" w:cs="Tahoma"/>
                <w:color w:val="000000"/>
                <w:sz w:val="20"/>
                <w:szCs w:val="20"/>
              </w:rPr>
            </w:pPr>
            <w:r w:rsidRPr="0031266E">
              <w:rPr>
                <w:rFonts w:ascii="Stylus BT" w:hAnsi="Stylus BT" w:cs="Tahoma"/>
                <w:color w:val="000000"/>
                <w:sz w:val="20"/>
                <w:szCs w:val="20"/>
              </w:rPr>
              <w:t>values</w:t>
            </w:r>
          </w:p>
        </w:tc>
        <w:tc>
          <w:tcPr>
            <w:tcW w:w="1915" w:type="dxa"/>
            <w:vAlign w:val="center"/>
          </w:tcPr>
          <w:p w:rsidR="00AB6B46" w:rsidRPr="0031266E" w:rsidRDefault="00AB6B46" w:rsidP="00EF6139">
            <w:pPr>
              <w:pStyle w:val="NormalWeb"/>
              <w:jc w:val="center"/>
              <w:rPr>
                <w:rFonts w:ascii="Stylus BT" w:hAnsi="Stylus BT" w:cs="Tahoma"/>
                <w:color w:val="000000"/>
                <w:sz w:val="20"/>
                <w:szCs w:val="20"/>
              </w:rPr>
            </w:pPr>
            <w:r w:rsidRPr="0031266E">
              <w:rPr>
                <w:rFonts w:ascii="Stylus BT" w:hAnsi="Stylus BT" w:cs="Tahoma"/>
                <w:color w:val="000000"/>
                <w:sz w:val="20"/>
                <w:szCs w:val="20"/>
              </w:rPr>
              <w:t>maturity</w:t>
            </w:r>
          </w:p>
        </w:tc>
        <w:tc>
          <w:tcPr>
            <w:tcW w:w="1916" w:type="dxa"/>
            <w:vAlign w:val="center"/>
          </w:tcPr>
          <w:p w:rsidR="00AB6B46" w:rsidRPr="0031266E" w:rsidRDefault="00AB6B46" w:rsidP="000A6205">
            <w:pPr>
              <w:pStyle w:val="NormalWeb"/>
              <w:jc w:val="center"/>
              <w:rPr>
                <w:rFonts w:ascii="Stylus BT" w:hAnsi="Stylus BT" w:cs="Tahoma"/>
                <w:color w:val="000000"/>
                <w:sz w:val="20"/>
                <w:szCs w:val="20"/>
              </w:rPr>
            </w:pPr>
            <w:r w:rsidRPr="0031266E">
              <w:rPr>
                <w:rFonts w:ascii="Stylus BT" w:hAnsi="Stylus BT" w:cs="Tahoma"/>
                <w:color w:val="000000"/>
                <w:sz w:val="20"/>
                <w:szCs w:val="20"/>
              </w:rPr>
              <w:t>determination</w:t>
            </w:r>
          </w:p>
        </w:tc>
      </w:tr>
      <w:tr w:rsidR="00AB6B46" w:rsidRPr="0031266E" w:rsidTr="00AB6B46">
        <w:trPr>
          <w:trHeight w:val="457"/>
        </w:trPr>
        <w:tc>
          <w:tcPr>
            <w:tcW w:w="1915" w:type="dxa"/>
            <w:vAlign w:val="center"/>
          </w:tcPr>
          <w:p w:rsidR="00AB6B46" w:rsidRPr="0031266E" w:rsidRDefault="00AB6B46" w:rsidP="00AB6B46">
            <w:pPr>
              <w:pStyle w:val="NormalWeb"/>
              <w:jc w:val="center"/>
              <w:rPr>
                <w:rFonts w:ascii="Tahoma" w:hAnsi="Tahoma" w:cs="Tahoma"/>
                <w:color w:val="000000"/>
                <w:sz w:val="20"/>
                <w:szCs w:val="20"/>
              </w:rPr>
            </w:pPr>
            <w:r w:rsidRPr="0031266E">
              <w:rPr>
                <w:rFonts w:ascii="Stylus BT" w:hAnsi="Stylus BT" w:cs="Tahoma"/>
                <w:color w:val="000000"/>
                <w:sz w:val="20"/>
                <w:szCs w:val="20"/>
              </w:rPr>
              <w:t>surviva</w:t>
            </w:r>
            <w:r>
              <w:rPr>
                <w:rFonts w:ascii="Stylus BT" w:hAnsi="Stylus BT" w:cs="Tahoma"/>
                <w:color w:val="000000"/>
                <w:sz w:val="20"/>
                <w:szCs w:val="20"/>
              </w:rPr>
              <w:t>l</w:t>
            </w:r>
          </w:p>
        </w:tc>
        <w:tc>
          <w:tcPr>
            <w:tcW w:w="1915" w:type="dxa"/>
            <w:vAlign w:val="center"/>
          </w:tcPr>
          <w:p w:rsidR="00AB6B46" w:rsidRPr="0031266E" w:rsidRDefault="00AB6B46" w:rsidP="00AB6B46">
            <w:pPr>
              <w:pStyle w:val="NormalWeb"/>
              <w:jc w:val="center"/>
              <w:rPr>
                <w:rFonts w:ascii="Stylus BT" w:hAnsi="Stylus BT" w:cs="Tahoma"/>
                <w:color w:val="000000"/>
                <w:sz w:val="20"/>
                <w:szCs w:val="20"/>
              </w:rPr>
            </w:pPr>
            <w:r w:rsidRPr="0031266E">
              <w:rPr>
                <w:rFonts w:ascii="Stylus BT" w:hAnsi="Stylus BT" w:cs="Tahoma"/>
                <w:color w:val="000000"/>
                <w:sz w:val="20"/>
                <w:szCs w:val="20"/>
              </w:rPr>
              <w:t>innocence to experience</w:t>
            </w:r>
          </w:p>
        </w:tc>
        <w:tc>
          <w:tcPr>
            <w:tcW w:w="1915" w:type="dxa"/>
            <w:vAlign w:val="center"/>
          </w:tcPr>
          <w:p w:rsidR="00AB6B46" w:rsidRPr="0031266E" w:rsidRDefault="00AB6B46" w:rsidP="00AB6B46">
            <w:pPr>
              <w:pStyle w:val="NormalWeb"/>
              <w:jc w:val="center"/>
              <w:rPr>
                <w:rFonts w:ascii="Stylus BT" w:hAnsi="Stylus BT" w:cs="Tahoma"/>
                <w:color w:val="000000"/>
                <w:sz w:val="20"/>
                <w:szCs w:val="20"/>
              </w:rPr>
            </w:pPr>
            <w:r w:rsidRPr="0031266E">
              <w:rPr>
                <w:rFonts w:ascii="Stylus BT" w:hAnsi="Stylus BT" w:cs="Tahoma"/>
                <w:color w:val="000000"/>
                <w:sz w:val="20"/>
                <w:szCs w:val="20"/>
              </w:rPr>
              <w:t>risk</w:t>
            </w:r>
          </w:p>
        </w:tc>
        <w:tc>
          <w:tcPr>
            <w:tcW w:w="1915" w:type="dxa"/>
            <w:vAlign w:val="center"/>
          </w:tcPr>
          <w:p w:rsidR="00AB6B46" w:rsidRPr="0031266E" w:rsidRDefault="00AB6B46" w:rsidP="00AB6B46">
            <w:pPr>
              <w:pStyle w:val="NormalWeb"/>
              <w:jc w:val="center"/>
              <w:rPr>
                <w:rFonts w:ascii="Stylus BT" w:hAnsi="Stylus BT" w:cs="Tahoma"/>
                <w:color w:val="000000"/>
                <w:sz w:val="20"/>
                <w:szCs w:val="20"/>
              </w:rPr>
            </w:pPr>
            <w:r>
              <w:rPr>
                <w:rFonts w:ascii="Stylus BT" w:hAnsi="Stylus BT" w:cs="Tahoma"/>
                <w:color w:val="000000"/>
                <w:sz w:val="20"/>
                <w:szCs w:val="20"/>
              </w:rPr>
              <w:t>Substance abuse and sport</w:t>
            </w:r>
          </w:p>
        </w:tc>
        <w:tc>
          <w:tcPr>
            <w:tcW w:w="1916" w:type="dxa"/>
            <w:vAlign w:val="center"/>
          </w:tcPr>
          <w:p w:rsidR="00AB6B46" w:rsidRPr="0031266E" w:rsidRDefault="00AB6B46" w:rsidP="00AB6B46">
            <w:pPr>
              <w:pStyle w:val="NormalWeb"/>
              <w:jc w:val="center"/>
              <w:rPr>
                <w:rFonts w:ascii="Stylus BT" w:hAnsi="Stylus BT" w:cs="Tahoma"/>
                <w:color w:val="000000"/>
                <w:sz w:val="20"/>
                <w:szCs w:val="20"/>
              </w:rPr>
            </w:pPr>
            <w:r>
              <w:rPr>
                <w:rFonts w:ascii="Stylus BT" w:hAnsi="Stylus BT" w:cs="Tahoma"/>
                <w:color w:val="000000"/>
                <w:sz w:val="20"/>
                <w:szCs w:val="20"/>
              </w:rPr>
              <w:t>Coming back against all odds</w:t>
            </w:r>
          </w:p>
        </w:tc>
      </w:tr>
    </w:tbl>
    <w:p w:rsidR="00AB6B46" w:rsidRDefault="00AB6B46" w:rsidP="00376A7C">
      <w:pPr>
        <w:rPr>
          <w:rFonts w:ascii="Kill your darlings" w:hAnsi="Kill your darlings" w:cs="Arial"/>
          <w:color w:val="000000"/>
          <w:sz w:val="28"/>
        </w:rPr>
      </w:pPr>
    </w:p>
    <w:p w:rsidR="0031266E" w:rsidRPr="00A52D74" w:rsidRDefault="0031266E" w:rsidP="00376A7C">
      <w:pPr>
        <w:rPr>
          <w:rFonts w:ascii="Kill your darlings" w:hAnsi="Kill your darlings" w:cs="Arial"/>
          <w:color w:val="000000"/>
          <w:sz w:val="28"/>
        </w:rPr>
      </w:pPr>
      <w:r w:rsidRPr="00A52D74">
        <w:rPr>
          <w:rFonts w:ascii="Kill your darlings" w:hAnsi="Kill your darlings" w:cs="Arial"/>
          <w:color w:val="000000"/>
          <w:sz w:val="28"/>
        </w:rPr>
        <w:t xml:space="preserve"> Notes </w:t>
      </w:r>
    </w:p>
    <w:p w:rsidR="0031266E" w:rsidRPr="008D474C" w:rsidRDefault="00C47C39" w:rsidP="008D474C">
      <w:pPr>
        <w:rPr>
          <w:rFonts w:ascii="Gill Sans MT" w:hAnsi="Gill Sans MT" w:cs="Arial"/>
          <w:color w:val="000000"/>
          <w:sz w:val="20"/>
          <w:szCs w:val="20"/>
        </w:rPr>
      </w:pPr>
      <w:r>
        <w:rPr>
          <w:rFonts w:ascii="Gill Sans MT" w:hAnsi="Gill Sans MT" w:cs="Arial"/>
          <w:color w:val="000000"/>
          <w:sz w:val="20"/>
          <w:szCs w:val="20"/>
        </w:rPr>
        <w:t>It is vitall</w:t>
      </w:r>
      <w:r w:rsidR="006957C4">
        <w:rPr>
          <w:rFonts w:ascii="Gill Sans MT" w:hAnsi="Gill Sans MT" w:cs="Arial"/>
          <w:color w:val="000000"/>
          <w:sz w:val="20"/>
          <w:szCs w:val="20"/>
        </w:rPr>
        <w:t xml:space="preserve">y important that you do each of the steps in the process. I will not </w:t>
      </w:r>
      <w:r w:rsidR="009316D0">
        <w:rPr>
          <w:rFonts w:ascii="Gill Sans MT" w:hAnsi="Gill Sans MT" w:cs="Arial"/>
          <w:color w:val="000000"/>
          <w:sz w:val="20"/>
          <w:szCs w:val="20"/>
        </w:rPr>
        <w:t>accept</w:t>
      </w:r>
      <w:r w:rsidR="006957C4">
        <w:rPr>
          <w:rFonts w:ascii="Gill Sans MT" w:hAnsi="Gill Sans MT" w:cs="Arial"/>
          <w:color w:val="000000"/>
          <w:sz w:val="20"/>
          <w:szCs w:val="20"/>
        </w:rPr>
        <w:t xml:space="preserve"> any </w:t>
      </w:r>
      <w:r w:rsidR="00376A7C">
        <w:rPr>
          <w:rFonts w:ascii="Gill Sans MT" w:hAnsi="Gill Sans MT" w:cs="Arial"/>
          <w:color w:val="000000"/>
          <w:sz w:val="20"/>
          <w:szCs w:val="20"/>
        </w:rPr>
        <w:t>anthology without an attempt at the process.</w:t>
      </w:r>
    </w:p>
    <w:p w:rsidR="0031266E" w:rsidRPr="008D474C" w:rsidRDefault="0031266E" w:rsidP="008D474C">
      <w:pPr>
        <w:rPr>
          <w:rFonts w:ascii="Gill Sans MT" w:hAnsi="Gill Sans MT" w:cs="Arial"/>
          <w:color w:val="000000"/>
          <w:sz w:val="20"/>
          <w:szCs w:val="20"/>
        </w:rPr>
      </w:pPr>
      <w:r w:rsidRPr="008D474C">
        <w:rPr>
          <w:rFonts w:ascii="Gill Sans MT" w:hAnsi="Gill Sans MT" w:cs="Arial"/>
          <w:color w:val="000000"/>
          <w:sz w:val="20"/>
          <w:szCs w:val="20"/>
        </w:rPr>
        <w:t xml:space="preserve"> Your literary essay will not require you to incorporate all of 10 sources into your argument. Your final paper will require a detailed analysis of a minimum of three major works. You must read and understand these </w:t>
      </w:r>
      <w:r w:rsidR="001115EB" w:rsidRPr="008D474C">
        <w:rPr>
          <w:rFonts w:ascii="Gill Sans MT" w:hAnsi="Gill Sans MT" w:cs="Arial"/>
          <w:color w:val="000000"/>
          <w:sz w:val="20"/>
          <w:szCs w:val="20"/>
        </w:rPr>
        <w:t>thoroughly</w:t>
      </w:r>
      <w:r w:rsidRPr="008D474C">
        <w:rPr>
          <w:rFonts w:ascii="Gill Sans MT" w:hAnsi="Gill Sans MT" w:cs="Arial"/>
          <w:color w:val="000000"/>
          <w:sz w:val="20"/>
          <w:szCs w:val="20"/>
        </w:rPr>
        <w:t xml:space="preserve">. In addition you might </w:t>
      </w:r>
      <w:r w:rsidR="001115EB" w:rsidRPr="008D474C">
        <w:rPr>
          <w:rFonts w:ascii="Gill Sans MT" w:hAnsi="Gill Sans MT" w:cs="Arial"/>
          <w:color w:val="000000"/>
          <w:sz w:val="20"/>
          <w:szCs w:val="20"/>
        </w:rPr>
        <w:t>(but</w:t>
      </w:r>
      <w:r w:rsidRPr="008D474C">
        <w:rPr>
          <w:rFonts w:ascii="Gill Sans MT" w:hAnsi="Gill Sans MT" w:cs="Arial"/>
          <w:color w:val="000000"/>
          <w:sz w:val="20"/>
          <w:szCs w:val="20"/>
        </w:rPr>
        <w:t xml:space="preserve"> are not </w:t>
      </w:r>
      <w:r w:rsidR="001115EB" w:rsidRPr="008D474C">
        <w:rPr>
          <w:rFonts w:ascii="Gill Sans MT" w:hAnsi="Gill Sans MT" w:cs="Arial"/>
          <w:color w:val="000000"/>
          <w:sz w:val="20"/>
          <w:szCs w:val="20"/>
        </w:rPr>
        <w:t>required)</w:t>
      </w:r>
      <w:r w:rsidRPr="008D474C">
        <w:rPr>
          <w:rFonts w:ascii="Gill Sans MT" w:hAnsi="Gill Sans MT" w:cs="Arial"/>
          <w:color w:val="000000"/>
          <w:sz w:val="20"/>
          <w:szCs w:val="20"/>
        </w:rPr>
        <w:t xml:space="preserve"> to analyze an additional work or two. Be careful though not to spread yourself so thin that all of your content becomes shallow. </w:t>
      </w:r>
    </w:p>
    <w:p w:rsidR="00376A7C" w:rsidRPr="00A52D74" w:rsidRDefault="0031266E" w:rsidP="008D474C">
      <w:pPr>
        <w:rPr>
          <w:rFonts w:ascii="Kill your darlings" w:hAnsi="Kill your darlings" w:cs="Arial"/>
          <w:color w:val="000000"/>
          <w:sz w:val="28"/>
        </w:rPr>
      </w:pPr>
      <w:r w:rsidRPr="008D474C">
        <w:rPr>
          <w:rFonts w:ascii="Gill Sans MT" w:hAnsi="Gill Sans MT" w:cs="Arial"/>
          <w:color w:val="000000"/>
          <w:sz w:val="20"/>
          <w:szCs w:val="20"/>
        </w:rPr>
        <w:br/>
      </w:r>
      <w:r w:rsidRPr="00A52D74">
        <w:rPr>
          <w:rFonts w:ascii="Kill your darlings" w:hAnsi="Kill your darlings" w:cs="Arial"/>
          <w:color w:val="000000"/>
          <w:sz w:val="28"/>
        </w:rPr>
        <w:t xml:space="preserve">About Evaluation </w:t>
      </w:r>
    </w:p>
    <w:p w:rsidR="00CC5592" w:rsidRDefault="0031266E" w:rsidP="008D474C">
      <w:pPr>
        <w:rPr>
          <w:rFonts w:ascii="Gill Sans MT" w:hAnsi="Gill Sans MT" w:cs="Arial"/>
          <w:color w:val="000000"/>
          <w:sz w:val="20"/>
          <w:szCs w:val="20"/>
        </w:rPr>
      </w:pPr>
      <w:r w:rsidRPr="008D474C">
        <w:rPr>
          <w:rFonts w:ascii="Gill Sans MT" w:hAnsi="Gill Sans MT" w:cs="Arial"/>
          <w:color w:val="000000"/>
          <w:sz w:val="20"/>
          <w:szCs w:val="20"/>
        </w:rPr>
        <w:br/>
        <w:t>This unit constitutes of 20% of your final mark and is broken down as follows</w:t>
      </w:r>
      <w:r w:rsidR="00376A7C" w:rsidRPr="008D474C">
        <w:rPr>
          <w:rFonts w:ascii="Gill Sans MT" w:hAnsi="Gill Sans MT" w:cs="Arial"/>
          <w:color w:val="000000"/>
          <w:sz w:val="20"/>
          <w:szCs w:val="20"/>
        </w:rPr>
        <w:t xml:space="preserve">: </w:t>
      </w:r>
      <w:r w:rsidRPr="008D474C">
        <w:rPr>
          <w:rFonts w:ascii="Gill Sans MT" w:hAnsi="Gill Sans MT" w:cs="Arial"/>
          <w:color w:val="000000"/>
          <w:sz w:val="20"/>
          <w:szCs w:val="20"/>
        </w:rPr>
        <w:br/>
      </w:r>
      <w:r w:rsidRPr="008D474C">
        <w:rPr>
          <w:rFonts w:ascii="Gill Sans MT" w:hAnsi="Gill Sans MT" w:cs="Arial"/>
          <w:color w:val="000000"/>
          <w:sz w:val="20"/>
          <w:szCs w:val="20"/>
        </w:rPr>
        <w:br/>
        <w:t>A. Process Work Leading to Literary Essay in order of submissi</w:t>
      </w:r>
      <w:r w:rsidR="0017189D">
        <w:rPr>
          <w:rFonts w:ascii="Gill Sans MT" w:hAnsi="Gill Sans MT" w:cs="Arial"/>
          <w:color w:val="000000"/>
          <w:sz w:val="20"/>
          <w:szCs w:val="20"/>
        </w:rPr>
        <w:t>on</w:t>
      </w:r>
      <w:r w:rsidR="0017189D">
        <w:rPr>
          <w:rFonts w:ascii="Gill Sans MT" w:hAnsi="Gill Sans MT" w:cs="Arial"/>
          <w:color w:val="000000"/>
          <w:sz w:val="20"/>
          <w:szCs w:val="20"/>
        </w:rPr>
        <w:br/>
        <w:t>Portfolio (10 excerpts) -5% </w:t>
      </w:r>
      <w:r w:rsidRPr="008D474C">
        <w:rPr>
          <w:rFonts w:ascii="Gill Sans MT" w:hAnsi="Gill Sans MT" w:cs="Arial"/>
          <w:color w:val="000000"/>
          <w:sz w:val="20"/>
          <w:szCs w:val="20"/>
        </w:rPr>
        <w:br/>
        <w:t>Creative Presentation–5%</w:t>
      </w:r>
      <w:proofErr w:type="gramStart"/>
      <w:r w:rsidRPr="008D474C">
        <w:rPr>
          <w:rFonts w:ascii="Gill Sans MT" w:hAnsi="Gill Sans MT" w:cs="Arial"/>
          <w:color w:val="000000"/>
          <w:sz w:val="20"/>
          <w:szCs w:val="20"/>
        </w:rPr>
        <w:t>  </w:t>
      </w:r>
      <w:proofErr w:type="gramEnd"/>
      <w:r w:rsidRPr="008D474C">
        <w:rPr>
          <w:rFonts w:ascii="Gill Sans MT" w:hAnsi="Gill Sans MT" w:cs="Arial"/>
          <w:color w:val="000000"/>
          <w:sz w:val="20"/>
          <w:szCs w:val="20"/>
        </w:rPr>
        <w:br/>
        <w:t>Literary Essay–10%</w:t>
      </w:r>
    </w:p>
    <w:p w:rsidR="00CC5592" w:rsidRDefault="00CC5592">
      <w:pPr>
        <w:rPr>
          <w:rFonts w:ascii="Gill Sans MT" w:hAnsi="Gill Sans MT" w:cs="Arial"/>
          <w:color w:val="000000"/>
          <w:sz w:val="20"/>
          <w:szCs w:val="20"/>
        </w:rPr>
      </w:pPr>
      <w:r>
        <w:rPr>
          <w:rFonts w:ascii="Gill Sans MT" w:hAnsi="Gill Sans MT" w:cs="Arial"/>
          <w:color w:val="000000"/>
          <w:sz w:val="20"/>
          <w:szCs w:val="20"/>
        </w:rPr>
        <w:br w:type="page"/>
      </w:r>
    </w:p>
    <w:p w:rsidR="00CC5592" w:rsidRPr="00A52D74" w:rsidRDefault="00CC5592" w:rsidP="00CC5592">
      <w:pPr>
        <w:rPr>
          <w:rFonts w:ascii="Kill your darlings" w:hAnsi="Kill your darlings" w:cs="Arial"/>
          <w:color w:val="000000"/>
          <w:sz w:val="28"/>
        </w:rPr>
      </w:pPr>
      <w:r w:rsidRPr="00A52D74">
        <w:rPr>
          <w:rFonts w:ascii="Kill your darlings" w:hAnsi="Kill your darlings" w:cs="Arial"/>
          <w:color w:val="000000"/>
          <w:sz w:val="28"/>
        </w:rPr>
        <w:lastRenderedPageBreak/>
        <w:t>Proposal:</w:t>
      </w:r>
    </w:p>
    <w:p w:rsidR="00A52D74" w:rsidRDefault="00A52D74" w:rsidP="00A52D74">
      <w:r>
        <w:t xml:space="preserve">Your proposal should include the following items </w:t>
      </w:r>
    </w:p>
    <w:p w:rsidR="00722B61" w:rsidRDefault="00722B61" w:rsidP="00A52D74">
      <w:pPr>
        <w:pStyle w:val="ListParagraph"/>
        <w:numPr>
          <w:ilvl w:val="0"/>
          <w:numId w:val="6"/>
        </w:numPr>
      </w:pPr>
      <w:r>
        <w:t>What is it</w:t>
      </w:r>
    </w:p>
    <w:p w:rsidR="00CC5592" w:rsidRDefault="00A52D74" w:rsidP="00722B61">
      <w:pPr>
        <w:pStyle w:val="ListParagraph"/>
        <w:numPr>
          <w:ilvl w:val="1"/>
          <w:numId w:val="6"/>
        </w:numPr>
      </w:pPr>
      <w:r>
        <w:t xml:space="preserve">A sentence describing your proposed theme. </w:t>
      </w:r>
    </w:p>
    <w:p w:rsidR="00A52D74" w:rsidRDefault="00A52D74" w:rsidP="00A52D74">
      <w:pPr>
        <w:pStyle w:val="ListParagraph"/>
      </w:pPr>
    </w:p>
    <w:p w:rsidR="00722B61" w:rsidRDefault="00722B61" w:rsidP="00A52D74">
      <w:pPr>
        <w:pStyle w:val="ListParagraph"/>
        <w:numPr>
          <w:ilvl w:val="0"/>
          <w:numId w:val="6"/>
        </w:numPr>
      </w:pPr>
      <w:r>
        <w:t xml:space="preserve">So What!? </w:t>
      </w:r>
    </w:p>
    <w:p w:rsidR="00A52D74" w:rsidRDefault="00A52D74" w:rsidP="00722B61">
      <w:pPr>
        <w:pStyle w:val="ListParagraph"/>
        <w:numPr>
          <w:ilvl w:val="0"/>
          <w:numId w:val="5"/>
        </w:numPr>
        <w:spacing w:after="0"/>
      </w:pPr>
      <w:r>
        <w:t>A paragraph explaining what the point is…</w:t>
      </w:r>
    </w:p>
    <w:p w:rsidR="00CC5592" w:rsidRDefault="00CC5592" w:rsidP="00722B61">
      <w:pPr>
        <w:pStyle w:val="ListParagraph"/>
        <w:numPr>
          <w:ilvl w:val="1"/>
          <w:numId w:val="5"/>
        </w:numPr>
        <w:spacing w:after="0"/>
      </w:pPr>
      <w:r>
        <w:t xml:space="preserve">Why is this theme worthy of study? Think of ways that it Important, valuable, central, vital, appealing? </w:t>
      </w:r>
    </w:p>
    <w:p w:rsidR="00CC5592" w:rsidRDefault="00CC5592" w:rsidP="00722B61">
      <w:pPr>
        <w:pStyle w:val="ListParagraph"/>
        <w:numPr>
          <w:ilvl w:val="1"/>
          <w:numId w:val="5"/>
        </w:numPr>
        <w:spacing w:after="0"/>
      </w:pPr>
      <w:r>
        <w:t>It could be that you think it is essential for all humanity and central to the human experience and the human condition</w:t>
      </w:r>
    </w:p>
    <w:p w:rsidR="00CC5592" w:rsidRPr="00A52D74" w:rsidRDefault="00CC5592" w:rsidP="00722B61">
      <w:pPr>
        <w:pStyle w:val="ListParagraph"/>
        <w:spacing w:after="0"/>
        <w:ind w:left="1449" w:firstLine="360"/>
        <w:rPr>
          <w:b/>
          <w:i/>
        </w:rPr>
      </w:pPr>
      <w:r w:rsidRPr="00A52D74">
        <w:rPr>
          <w:b/>
          <w:i/>
        </w:rPr>
        <w:t>OR</w:t>
      </w:r>
    </w:p>
    <w:p w:rsidR="00CC5592" w:rsidRDefault="00CC5592" w:rsidP="00722B61">
      <w:pPr>
        <w:pStyle w:val="ListParagraph"/>
        <w:numPr>
          <w:ilvl w:val="1"/>
          <w:numId w:val="5"/>
        </w:numPr>
        <w:spacing w:after="0"/>
      </w:pPr>
      <w:r>
        <w:t xml:space="preserve">It could be something personal and close to your own experiences and personal viewpoints. </w:t>
      </w:r>
    </w:p>
    <w:p w:rsidR="00A52D74" w:rsidRDefault="00A52D74" w:rsidP="00A52D74">
      <w:pPr>
        <w:pStyle w:val="ListParagraph"/>
        <w:spacing w:after="0"/>
        <w:ind w:left="1449"/>
      </w:pPr>
    </w:p>
    <w:p w:rsidR="00722B61" w:rsidRDefault="00AB6B46" w:rsidP="00A52D74">
      <w:pPr>
        <w:pStyle w:val="ListParagraph"/>
        <w:numPr>
          <w:ilvl w:val="0"/>
          <w:numId w:val="6"/>
        </w:numPr>
        <w:spacing w:after="0"/>
        <w:rPr>
          <w:rFonts w:ascii="Gill Sans MT" w:hAnsi="Gill Sans MT" w:cs="Arial"/>
          <w:color w:val="000000"/>
          <w:sz w:val="20"/>
          <w:szCs w:val="20"/>
        </w:rPr>
      </w:pPr>
      <w:r>
        <w:rPr>
          <w:rFonts w:ascii="Gill Sans MT" w:hAnsi="Gill Sans MT" w:cs="Arial"/>
          <w:noProof/>
          <w:color w:val="000000"/>
          <w:sz w:val="20"/>
          <w:szCs w:val="20"/>
          <w:lang w:eastAsia="zh-TW"/>
        </w:rPr>
        <w:pict>
          <v:shapetype id="_x0000_t202" coordsize="21600,21600" o:spt="202" path="m,l,21600r21600,l21600,xe">
            <v:stroke joinstyle="miter"/>
            <v:path gradientshapeok="t" o:connecttype="rect"/>
          </v:shapetype>
          <v:shape id="_x0000_s1027" type="#_x0000_t202" style="position:absolute;left:0;text-align:left;margin-left:338.35pt;margin-top:11.2pt;width:112.05pt;height:70.75pt;z-index:251660288;mso-width-relative:margin;mso-height-relative:margin">
            <v:textbox>
              <w:txbxContent>
                <w:p w:rsidR="00722B61" w:rsidRDefault="00722B61">
                  <w:r>
                    <w:t>For a more detailed description of the selections see “about the product”</w:t>
                  </w:r>
                </w:p>
              </w:txbxContent>
            </v:textbox>
          </v:shape>
        </w:pict>
      </w:r>
      <w:r w:rsidR="00722B61">
        <w:rPr>
          <w:rFonts w:ascii="Gill Sans MT" w:hAnsi="Gill Sans MT" w:cs="Arial"/>
          <w:color w:val="000000"/>
          <w:sz w:val="20"/>
          <w:szCs w:val="20"/>
        </w:rPr>
        <w:t>The goods</w:t>
      </w:r>
    </w:p>
    <w:p w:rsidR="0031266E" w:rsidRDefault="00AB6B46" w:rsidP="00722B61">
      <w:pPr>
        <w:pStyle w:val="ListParagraph"/>
        <w:numPr>
          <w:ilvl w:val="0"/>
          <w:numId w:val="5"/>
        </w:numPr>
        <w:spacing w:after="0"/>
        <w:rPr>
          <w:rFonts w:ascii="Gill Sans MT" w:hAnsi="Gill Sans MT" w:cs="Arial"/>
          <w:color w:val="000000"/>
          <w:sz w:val="20"/>
          <w:szCs w:val="20"/>
        </w:rPr>
      </w:pPr>
      <w:r>
        <w:rPr>
          <w:rFonts w:ascii="Gill Sans MT" w:hAnsi="Gill Sans MT" w:cs="Arial"/>
          <w:noProof/>
          <w:color w:val="000000"/>
          <w:sz w:val="20"/>
          <w:szCs w:val="20"/>
          <w:lang w:val="en-CA" w:eastAsia="en-CA"/>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6" type="#_x0000_t88" style="position:absolute;left:0;text-align:left;margin-left:294.7pt;margin-top:9.6pt;width:20.1pt;height:44.4pt;z-index:251658240"/>
        </w:pict>
      </w:r>
      <w:r w:rsidR="00A52D74">
        <w:rPr>
          <w:rFonts w:ascii="Gill Sans MT" w:hAnsi="Gill Sans MT" w:cs="Arial"/>
          <w:color w:val="000000"/>
          <w:sz w:val="20"/>
          <w:szCs w:val="20"/>
        </w:rPr>
        <w:t xml:space="preserve">A </w:t>
      </w:r>
      <w:r w:rsidR="00A52D74" w:rsidRPr="00722B61">
        <w:t>list</w:t>
      </w:r>
      <w:r w:rsidR="00A52D74">
        <w:rPr>
          <w:rFonts w:ascii="Gill Sans MT" w:hAnsi="Gill Sans MT" w:cs="Arial"/>
          <w:color w:val="000000"/>
          <w:sz w:val="20"/>
          <w:szCs w:val="20"/>
        </w:rPr>
        <w:t xml:space="preserve"> of tentative selections</w:t>
      </w:r>
      <w:r w:rsidR="00524FE9">
        <w:rPr>
          <w:rFonts w:ascii="Gill Sans MT" w:hAnsi="Gill Sans MT" w:cs="Arial"/>
          <w:color w:val="000000"/>
          <w:sz w:val="20"/>
          <w:szCs w:val="20"/>
        </w:rPr>
        <w:t xml:space="preserve"> in MLA format</w:t>
      </w:r>
    </w:p>
    <w:p w:rsidR="00A52D74" w:rsidRDefault="00A52D74" w:rsidP="00722B61">
      <w:pPr>
        <w:pStyle w:val="ListParagraph"/>
        <w:numPr>
          <w:ilvl w:val="1"/>
          <w:numId w:val="5"/>
        </w:numPr>
        <w:spacing w:after="0"/>
        <w:rPr>
          <w:rFonts w:ascii="Gill Sans MT" w:hAnsi="Gill Sans MT" w:cs="Arial"/>
          <w:color w:val="000000"/>
          <w:sz w:val="20"/>
          <w:szCs w:val="20"/>
        </w:rPr>
      </w:pPr>
      <w:r>
        <w:rPr>
          <w:rFonts w:ascii="Gill Sans MT" w:hAnsi="Gill Sans MT" w:cs="Arial"/>
          <w:color w:val="000000"/>
          <w:sz w:val="20"/>
          <w:szCs w:val="20"/>
        </w:rPr>
        <w:t xml:space="preserve">Include at least two longer selections </w:t>
      </w:r>
    </w:p>
    <w:p w:rsidR="00722B61" w:rsidRDefault="00722B61" w:rsidP="00722B61">
      <w:pPr>
        <w:pStyle w:val="ListParagraph"/>
        <w:numPr>
          <w:ilvl w:val="1"/>
          <w:numId w:val="5"/>
        </w:numPr>
        <w:spacing w:after="0"/>
        <w:rPr>
          <w:rFonts w:ascii="Gill Sans MT" w:hAnsi="Gill Sans MT" w:cs="Arial"/>
          <w:color w:val="000000"/>
          <w:sz w:val="20"/>
          <w:szCs w:val="20"/>
        </w:rPr>
      </w:pPr>
      <w:r>
        <w:rPr>
          <w:rFonts w:ascii="Gill Sans MT" w:hAnsi="Gill Sans MT" w:cs="Arial"/>
          <w:color w:val="000000"/>
          <w:sz w:val="20"/>
          <w:szCs w:val="20"/>
        </w:rPr>
        <w:t xml:space="preserve">Include at least two shorter works </w:t>
      </w:r>
    </w:p>
    <w:p w:rsidR="00722B61" w:rsidRDefault="00722B61" w:rsidP="00722B61">
      <w:pPr>
        <w:pStyle w:val="ListParagraph"/>
        <w:numPr>
          <w:ilvl w:val="1"/>
          <w:numId w:val="5"/>
        </w:numPr>
        <w:spacing w:after="0"/>
        <w:rPr>
          <w:rFonts w:ascii="Gill Sans MT" w:hAnsi="Gill Sans MT" w:cs="Arial"/>
          <w:color w:val="000000"/>
          <w:sz w:val="20"/>
          <w:szCs w:val="20"/>
        </w:rPr>
      </w:pPr>
      <w:r>
        <w:rPr>
          <w:rFonts w:ascii="Gill Sans MT" w:hAnsi="Gill Sans MT" w:cs="Arial"/>
          <w:color w:val="000000"/>
          <w:sz w:val="20"/>
          <w:szCs w:val="20"/>
        </w:rPr>
        <w:t>Include at most two narrative screen texts</w:t>
      </w:r>
    </w:p>
    <w:p w:rsidR="00722B61" w:rsidRDefault="00722B61" w:rsidP="00722B61">
      <w:pPr>
        <w:pStyle w:val="ListParagraph"/>
        <w:numPr>
          <w:ilvl w:val="0"/>
          <w:numId w:val="5"/>
        </w:numPr>
        <w:spacing w:after="0"/>
        <w:rPr>
          <w:rFonts w:ascii="Gill Sans MT" w:hAnsi="Gill Sans MT" w:cs="Arial"/>
          <w:color w:val="000000"/>
          <w:sz w:val="20"/>
          <w:szCs w:val="20"/>
        </w:rPr>
      </w:pPr>
      <w:r>
        <w:rPr>
          <w:rFonts w:ascii="Gill Sans MT" w:hAnsi="Gill Sans MT" w:cs="Arial"/>
          <w:color w:val="000000"/>
          <w:sz w:val="20"/>
          <w:szCs w:val="20"/>
        </w:rPr>
        <w:t xml:space="preserve">A sentence on each selection describing how it fits </w:t>
      </w:r>
    </w:p>
    <w:p w:rsidR="00722B61" w:rsidRDefault="00722B61" w:rsidP="00722B61">
      <w:pPr>
        <w:pStyle w:val="ListParagraph"/>
        <w:spacing w:after="0"/>
        <w:ind w:left="1449"/>
        <w:rPr>
          <w:rFonts w:ascii="Gill Sans MT" w:hAnsi="Gill Sans MT" w:cs="Arial"/>
          <w:color w:val="000000"/>
          <w:sz w:val="20"/>
          <w:szCs w:val="20"/>
        </w:rPr>
      </w:pPr>
      <w:proofErr w:type="gramStart"/>
      <w:r>
        <w:rPr>
          <w:rFonts w:ascii="Gill Sans MT" w:hAnsi="Gill Sans MT" w:cs="Arial"/>
          <w:color w:val="000000"/>
          <w:sz w:val="20"/>
          <w:szCs w:val="20"/>
        </w:rPr>
        <w:t>with</w:t>
      </w:r>
      <w:proofErr w:type="gramEnd"/>
      <w:r>
        <w:rPr>
          <w:rFonts w:ascii="Gill Sans MT" w:hAnsi="Gill Sans MT" w:cs="Arial"/>
          <w:color w:val="000000"/>
          <w:sz w:val="20"/>
          <w:szCs w:val="20"/>
        </w:rPr>
        <w:t xml:space="preserve"> the proposed theme.</w:t>
      </w:r>
    </w:p>
    <w:p w:rsidR="00722B61" w:rsidRDefault="00722B61">
      <w:pPr>
        <w:rPr>
          <w:rFonts w:ascii="Gill Sans MT" w:hAnsi="Gill Sans MT" w:cs="Arial"/>
          <w:color w:val="000000"/>
          <w:sz w:val="20"/>
          <w:szCs w:val="20"/>
        </w:rPr>
      </w:pPr>
      <w:r>
        <w:rPr>
          <w:rFonts w:ascii="Gill Sans MT" w:hAnsi="Gill Sans MT" w:cs="Arial"/>
          <w:color w:val="000000"/>
          <w:sz w:val="20"/>
          <w:szCs w:val="20"/>
        </w:rPr>
        <w:br w:type="page"/>
      </w:r>
    </w:p>
    <w:p w:rsidR="00722B61" w:rsidRPr="00A54881" w:rsidRDefault="00722B61" w:rsidP="00722B61">
      <w:pPr>
        <w:pStyle w:val="ListParagraph"/>
        <w:spacing w:after="0"/>
        <w:rPr>
          <w:rFonts w:ascii="Gill Sans MT" w:hAnsi="Gill Sans MT" w:cs="Arial"/>
          <w:b/>
          <w:i/>
          <w:color w:val="000000"/>
          <w:sz w:val="20"/>
          <w:szCs w:val="20"/>
        </w:rPr>
      </w:pPr>
      <w:r w:rsidRPr="00A54881">
        <w:rPr>
          <w:rFonts w:ascii="Gill Sans MT" w:hAnsi="Gill Sans MT" w:cs="Arial"/>
          <w:b/>
          <w:i/>
          <w:color w:val="000000"/>
          <w:sz w:val="20"/>
          <w:szCs w:val="20"/>
        </w:rPr>
        <w:lastRenderedPageBreak/>
        <w:t>Exemplar</w:t>
      </w:r>
    </w:p>
    <w:p w:rsidR="00722B61" w:rsidRDefault="00CF591D" w:rsidP="00722B61">
      <w:pPr>
        <w:pStyle w:val="ListParagraph"/>
        <w:spacing w:after="0"/>
        <w:rPr>
          <w:rFonts w:ascii="Gill Sans MT" w:hAnsi="Gill Sans MT" w:cs="Arial"/>
          <w:color w:val="000000"/>
          <w:sz w:val="20"/>
          <w:szCs w:val="20"/>
        </w:rPr>
      </w:pPr>
      <w:r>
        <w:rPr>
          <w:rFonts w:ascii="Gill Sans MT" w:hAnsi="Gill Sans MT" w:cs="Arial"/>
          <w:color w:val="000000"/>
          <w:sz w:val="20"/>
          <w:szCs w:val="20"/>
        </w:rPr>
        <w:t xml:space="preserve">Proposal </w:t>
      </w:r>
    </w:p>
    <w:p w:rsidR="00CF591D" w:rsidRDefault="00CF591D" w:rsidP="00722B61">
      <w:pPr>
        <w:pStyle w:val="ListParagraph"/>
        <w:spacing w:after="0"/>
        <w:rPr>
          <w:rFonts w:ascii="Gill Sans MT" w:hAnsi="Gill Sans MT" w:cs="Arial"/>
          <w:color w:val="000000"/>
          <w:sz w:val="20"/>
          <w:szCs w:val="20"/>
        </w:rPr>
      </w:pPr>
      <w:r>
        <w:rPr>
          <w:rFonts w:ascii="Gill Sans MT" w:hAnsi="Gill Sans MT" w:cs="Arial"/>
          <w:color w:val="000000"/>
          <w:sz w:val="20"/>
          <w:szCs w:val="20"/>
        </w:rPr>
        <w:t>Craig Beckett 2012</w:t>
      </w:r>
    </w:p>
    <w:p w:rsidR="00CF591D" w:rsidRDefault="00CF591D" w:rsidP="00722B61">
      <w:pPr>
        <w:pStyle w:val="ListParagraph"/>
        <w:spacing w:after="0"/>
        <w:rPr>
          <w:rFonts w:ascii="Gill Sans MT" w:hAnsi="Gill Sans MT" w:cs="Arial"/>
          <w:color w:val="000000"/>
          <w:sz w:val="20"/>
          <w:szCs w:val="20"/>
        </w:rPr>
      </w:pPr>
    </w:p>
    <w:p w:rsidR="00722B61" w:rsidRDefault="00CD6AFE" w:rsidP="00722B61">
      <w:pPr>
        <w:pStyle w:val="ListParagraph"/>
        <w:spacing w:after="0"/>
        <w:rPr>
          <w:rFonts w:ascii="Gill Sans MT" w:hAnsi="Gill Sans MT" w:cs="Arial"/>
          <w:color w:val="000000"/>
          <w:sz w:val="20"/>
          <w:szCs w:val="20"/>
        </w:rPr>
      </w:pPr>
      <w:r>
        <w:rPr>
          <w:rFonts w:ascii="Gill Sans MT" w:hAnsi="Gill Sans MT" w:cs="Arial"/>
          <w:color w:val="000000"/>
          <w:sz w:val="20"/>
          <w:szCs w:val="20"/>
        </w:rPr>
        <w:t>Parenting: An unending challenge</w:t>
      </w:r>
    </w:p>
    <w:p w:rsidR="00CD6AFE" w:rsidRPr="00722B61" w:rsidRDefault="00CD6AFE" w:rsidP="00722B61">
      <w:pPr>
        <w:pStyle w:val="ListParagraph"/>
        <w:spacing w:after="0"/>
        <w:rPr>
          <w:rFonts w:ascii="Gill Sans MT" w:hAnsi="Gill Sans MT" w:cs="Arial"/>
          <w:color w:val="000000"/>
          <w:sz w:val="20"/>
          <w:szCs w:val="20"/>
        </w:rPr>
      </w:pPr>
      <w:r>
        <w:rPr>
          <w:rFonts w:ascii="Gill Sans MT" w:hAnsi="Gill Sans MT" w:cs="Arial"/>
          <w:color w:val="000000"/>
          <w:sz w:val="20"/>
          <w:szCs w:val="20"/>
        </w:rPr>
        <w:t xml:space="preserve">A Multimedia Anthology </w:t>
      </w:r>
    </w:p>
    <w:p w:rsidR="00CD6AFE" w:rsidRDefault="00CD6AFE" w:rsidP="00CD6AFE">
      <w:pPr>
        <w:pStyle w:val="ListParagraph"/>
        <w:spacing w:after="0"/>
        <w:rPr>
          <w:rFonts w:ascii="Gill Sans MT" w:hAnsi="Gill Sans MT" w:cs="Arial"/>
          <w:color w:val="000000"/>
          <w:sz w:val="20"/>
          <w:szCs w:val="20"/>
        </w:rPr>
      </w:pPr>
      <w:r>
        <w:rPr>
          <w:rFonts w:ascii="Gill Sans MT" w:hAnsi="Gill Sans MT" w:cs="Arial"/>
          <w:color w:val="000000"/>
          <w:sz w:val="20"/>
          <w:szCs w:val="20"/>
        </w:rPr>
        <w:t xml:space="preserve">Craig Beckett </w:t>
      </w:r>
      <w:r w:rsidR="00CF591D">
        <w:rPr>
          <w:rFonts w:ascii="Gill Sans MT" w:hAnsi="Gill Sans MT" w:cs="Arial"/>
          <w:color w:val="000000"/>
          <w:sz w:val="20"/>
          <w:szCs w:val="20"/>
        </w:rPr>
        <w:t>Spring 2012</w:t>
      </w:r>
    </w:p>
    <w:p w:rsidR="00722B61" w:rsidRDefault="00722B61" w:rsidP="00722B61">
      <w:pPr>
        <w:pStyle w:val="ListParagraph"/>
        <w:spacing w:after="0"/>
        <w:rPr>
          <w:rFonts w:ascii="Gill Sans MT" w:hAnsi="Gill Sans MT" w:cs="Arial"/>
          <w:color w:val="000000"/>
          <w:sz w:val="20"/>
          <w:szCs w:val="20"/>
        </w:rPr>
      </w:pPr>
    </w:p>
    <w:p w:rsidR="00722B61" w:rsidRPr="00A54881" w:rsidRDefault="00722B61" w:rsidP="00722B61">
      <w:pPr>
        <w:pStyle w:val="ListParagraph"/>
        <w:spacing w:after="0"/>
        <w:rPr>
          <w:rFonts w:ascii="Gill Sans MT" w:hAnsi="Gill Sans MT" w:cs="Arial"/>
          <w:b/>
          <w:color w:val="000000"/>
          <w:sz w:val="20"/>
          <w:szCs w:val="20"/>
        </w:rPr>
      </w:pPr>
      <w:r w:rsidRPr="00A54881">
        <w:rPr>
          <w:rFonts w:ascii="Gill Sans MT" w:hAnsi="Gill Sans MT" w:cs="Arial"/>
          <w:b/>
          <w:color w:val="000000"/>
          <w:sz w:val="20"/>
          <w:szCs w:val="20"/>
        </w:rPr>
        <w:t xml:space="preserve">Proposed Theme: </w:t>
      </w:r>
    </w:p>
    <w:p w:rsidR="00722B61" w:rsidRDefault="00722B61" w:rsidP="00722B61">
      <w:pPr>
        <w:pStyle w:val="ListParagraph"/>
        <w:spacing w:after="0"/>
        <w:rPr>
          <w:rFonts w:ascii="Gill Sans MT" w:hAnsi="Gill Sans MT" w:cs="Arial"/>
          <w:color w:val="000000"/>
          <w:sz w:val="20"/>
          <w:szCs w:val="20"/>
        </w:rPr>
      </w:pPr>
    </w:p>
    <w:p w:rsidR="00722B61" w:rsidRDefault="00722B61" w:rsidP="00722B61">
      <w:pPr>
        <w:pStyle w:val="ListParagraph"/>
        <w:spacing w:after="0"/>
        <w:rPr>
          <w:rFonts w:ascii="Gill Sans MT" w:hAnsi="Gill Sans MT" w:cs="Arial"/>
          <w:color w:val="000000"/>
          <w:sz w:val="20"/>
          <w:szCs w:val="20"/>
        </w:rPr>
      </w:pPr>
      <w:r>
        <w:rPr>
          <w:rFonts w:ascii="Gill Sans MT" w:hAnsi="Gill Sans MT" w:cs="Arial"/>
          <w:color w:val="000000"/>
          <w:sz w:val="20"/>
          <w:szCs w:val="20"/>
        </w:rPr>
        <w:t>My proposed theme is how parenting is the most heartbreakingly impossible job that humanity is faced with.</w:t>
      </w:r>
    </w:p>
    <w:p w:rsidR="00722B61" w:rsidRPr="00A54881" w:rsidRDefault="00722B61" w:rsidP="00722B61">
      <w:pPr>
        <w:pStyle w:val="ListParagraph"/>
        <w:spacing w:after="0"/>
        <w:rPr>
          <w:rFonts w:ascii="Gill Sans MT" w:hAnsi="Gill Sans MT" w:cs="Arial"/>
          <w:b/>
          <w:color w:val="000000"/>
          <w:sz w:val="20"/>
          <w:szCs w:val="20"/>
        </w:rPr>
      </w:pPr>
    </w:p>
    <w:p w:rsidR="00722B61" w:rsidRPr="00A54881" w:rsidRDefault="00722B61" w:rsidP="00722B61">
      <w:pPr>
        <w:pStyle w:val="ListParagraph"/>
        <w:spacing w:after="0"/>
        <w:rPr>
          <w:rFonts w:ascii="Gill Sans MT" w:hAnsi="Gill Sans MT" w:cs="Arial"/>
          <w:b/>
          <w:color w:val="000000"/>
          <w:sz w:val="20"/>
          <w:szCs w:val="20"/>
        </w:rPr>
      </w:pPr>
      <w:r w:rsidRPr="00A54881">
        <w:rPr>
          <w:rFonts w:ascii="Gill Sans MT" w:hAnsi="Gill Sans MT" w:cs="Arial"/>
          <w:b/>
          <w:color w:val="000000"/>
          <w:sz w:val="20"/>
          <w:szCs w:val="20"/>
        </w:rPr>
        <w:t>So What</w:t>
      </w:r>
      <w:r w:rsidR="00B01BF4" w:rsidRPr="00A54881">
        <w:rPr>
          <w:rFonts w:ascii="Gill Sans MT" w:hAnsi="Gill Sans MT" w:cs="Arial"/>
          <w:b/>
          <w:color w:val="000000"/>
          <w:sz w:val="20"/>
          <w:szCs w:val="20"/>
        </w:rPr>
        <w:t>:</w:t>
      </w:r>
    </w:p>
    <w:p w:rsidR="00B01BF4" w:rsidRDefault="00B01BF4" w:rsidP="00722B61">
      <w:pPr>
        <w:pStyle w:val="ListParagraph"/>
        <w:spacing w:after="0"/>
        <w:rPr>
          <w:rFonts w:ascii="Gill Sans MT" w:hAnsi="Gill Sans MT" w:cs="Arial"/>
          <w:color w:val="000000"/>
          <w:sz w:val="20"/>
          <w:szCs w:val="20"/>
        </w:rPr>
      </w:pPr>
    </w:p>
    <w:p w:rsidR="00B01BF4" w:rsidRDefault="00B01BF4" w:rsidP="00722B61">
      <w:pPr>
        <w:pStyle w:val="ListParagraph"/>
        <w:spacing w:after="0"/>
        <w:rPr>
          <w:rFonts w:ascii="Gill Sans MT" w:hAnsi="Gill Sans MT" w:cs="Arial"/>
          <w:color w:val="000000"/>
          <w:sz w:val="20"/>
          <w:szCs w:val="20"/>
        </w:rPr>
      </w:pPr>
      <w:r>
        <w:rPr>
          <w:rFonts w:ascii="Gill Sans MT" w:hAnsi="Gill Sans MT" w:cs="Arial"/>
          <w:color w:val="000000"/>
          <w:sz w:val="20"/>
          <w:szCs w:val="20"/>
        </w:rPr>
        <w:t xml:space="preserve">As a young parent I find </w:t>
      </w:r>
      <w:r w:rsidR="00A54881">
        <w:rPr>
          <w:rFonts w:ascii="Gill Sans MT" w:hAnsi="Gill Sans MT" w:cs="Arial"/>
          <w:color w:val="000000"/>
          <w:sz w:val="20"/>
          <w:szCs w:val="20"/>
        </w:rPr>
        <w:t xml:space="preserve">that parenting is a stage of my life that is as challenging as any other I’ve ever faced. Being a parent is more difficult than any other job I’ve ever done. Being a good father and a good parent is something I take seriously and try to do well every day. I think that the entire mission of humanity can be affected by looking at parenting through the nuance of literature and other modalities of cultural transmission.  Why is parenting so challenging and why does it make us feel inadequate? What are the rules of parenting and what does literature have to say about good parents and bad ones?  </w:t>
      </w:r>
    </w:p>
    <w:p w:rsidR="00B44E19" w:rsidRDefault="00B44E19" w:rsidP="00722B61">
      <w:pPr>
        <w:pStyle w:val="ListParagraph"/>
        <w:spacing w:after="0"/>
        <w:rPr>
          <w:rFonts w:ascii="Gill Sans MT" w:hAnsi="Gill Sans MT" w:cs="Arial"/>
          <w:color w:val="000000"/>
          <w:sz w:val="20"/>
          <w:szCs w:val="20"/>
        </w:rPr>
      </w:pPr>
    </w:p>
    <w:p w:rsidR="00B44E19" w:rsidRDefault="00B44E19" w:rsidP="00722B61">
      <w:pPr>
        <w:pStyle w:val="ListParagraph"/>
        <w:spacing w:after="0"/>
        <w:rPr>
          <w:rFonts w:ascii="Gill Sans MT" w:hAnsi="Gill Sans MT" w:cs="Arial"/>
          <w:b/>
          <w:color w:val="000000"/>
          <w:sz w:val="20"/>
          <w:szCs w:val="20"/>
        </w:rPr>
      </w:pPr>
      <w:r w:rsidRPr="00B44E19">
        <w:rPr>
          <w:rFonts w:ascii="Gill Sans MT" w:hAnsi="Gill Sans MT" w:cs="Arial"/>
          <w:b/>
          <w:color w:val="000000"/>
          <w:sz w:val="20"/>
          <w:szCs w:val="20"/>
        </w:rPr>
        <w:t>The Goods:</w:t>
      </w:r>
    </w:p>
    <w:p w:rsidR="00B44E19" w:rsidRDefault="00B44E19" w:rsidP="00722B61">
      <w:pPr>
        <w:pStyle w:val="ListParagraph"/>
        <w:spacing w:after="0"/>
        <w:rPr>
          <w:rFonts w:ascii="Gill Sans MT" w:hAnsi="Gill Sans MT" w:cs="Arial"/>
          <w:b/>
          <w:color w:val="000000"/>
          <w:sz w:val="20"/>
          <w:szCs w:val="20"/>
        </w:rPr>
      </w:pPr>
    </w:p>
    <w:p w:rsidR="00B44E19" w:rsidRDefault="00524FE9" w:rsidP="00722B61">
      <w:pPr>
        <w:pStyle w:val="ListParagraph"/>
        <w:spacing w:after="0"/>
        <w:rPr>
          <w:rFonts w:ascii="Gill Sans MT" w:hAnsi="Gill Sans MT" w:cs="Arial"/>
          <w:color w:val="000000"/>
          <w:sz w:val="20"/>
          <w:szCs w:val="20"/>
        </w:rPr>
      </w:pPr>
      <w:r>
        <w:rPr>
          <w:rFonts w:ascii="Gill Sans MT" w:hAnsi="Gill Sans MT" w:cs="Arial"/>
          <w:color w:val="000000"/>
          <w:sz w:val="20"/>
          <w:szCs w:val="20"/>
        </w:rPr>
        <w:t>Longer Works:</w:t>
      </w:r>
    </w:p>
    <w:p w:rsidR="001F4F88" w:rsidRDefault="001F4F88" w:rsidP="00722B61">
      <w:pPr>
        <w:pStyle w:val="ListParagraph"/>
        <w:spacing w:after="0"/>
        <w:rPr>
          <w:rFonts w:ascii="Gill Sans MT" w:hAnsi="Gill Sans MT" w:cs="Arial"/>
          <w:color w:val="000000"/>
          <w:sz w:val="20"/>
          <w:szCs w:val="20"/>
        </w:rPr>
      </w:pPr>
    </w:p>
    <w:p w:rsidR="00524FE9" w:rsidRPr="006E1803" w:rsidRDefault="001F4F88" w:rsidP="001F4F88">
      <w:pPr>
        <w:pStyle w:val="ListParagraph"/>
        <w:numPr>
          <w:ilvl w:val="0"/>
          <w:numId w:val="7"/>
        </w:numPr>
        <w:spacing w:after="0"/>
        <w:rPr>
          <w:rFonts w:ascii="Gill Sans MT" w:hAnsi="Gill Sans MT" w:cs="Arial"/>
          <w:color w:val="000000"/>
          <w:sz w:val="20"/>
          <w:szCs w:val="20"/>
        </w:rPr>
      </w:pPr>
      <w:r>
        <w:rPr>
          <w:rFonts w:ascii="Gill Sans MT" w:hAnsi="Gill Sans MT" w:cs="Arial"/>
          <w:color w:val="000000"/>
          <w:sz w:val="20"/>
          <w:szCs w:val="20"/>
        </w:rPr>
        <w:t>Novel:</w:t>
      </w:r>
    </w:p>
    <w:p w:rsidR="006E1803" w:rsidRDefault="006E1803" w:rsidP="00722B61">
      <w:pPr>
        <w:pStyle w:val="ListParagraph"/>
        <w:spacing w:after="0"/>
        <w:rPr>
          <w:rFonts w:ascii="Gill Sans MT" w:hAnsi="Gill Sans MT"/>
          <w:color w:val="000000"/>
          <w:sz w:val="20"/>
          <w:szCs w:val="20"/>
          <w:shd w:val="clear" w:color="auto" w:fill="FFFFFF"/>
        </w:rPr>
      </w:pPr>
      <w:r w:rsidRPr="006E1803">
        <w:rPr>
          <w:rFonts w:ascii="Gill Sans MT" w:hAnsi="Gill Sans MT"/>
          <w:color w:val="000000"/>
          <w:sz w:val="20"/>
          <w:szCs w:val="20"/>
          <w:shd w:val="clear" w:color="auto" w:fill="FFFFFF"/>
        </w:rPr>
        <w:t>McCarthy, Cormac.</w:t>
      </w:r>
      <w:r w:rsidRPr="006E1803">
        <w:rPr>
          <w:rStyle w:val="apple-converted-space"/>
          <w:rFonts w:ascii="Gill Sans MT" w:hAnsi="Gill Sans MT"/>
          <w:color w:val="000000"/>
          <w:sz w:val="20"/>
          <w:szCs w:val="20"/>
          <w:shd w:val="clear" w:color="auto" w:fill="FFFFFF"/>
        </w:rPr>
        <w:t> </w:t>
      </w:r>
      <w:proofErr w:type="gramStart"/>
      <w:r w:rsidRPr="006E1803">
        <w:rPr>
          <w:rFonts w:ascii="Gill Sans MT" w:hAnsi="Gill Sans MT"/>
          <w:i/>
          <w:iCs/>
          <w:color w:val="000000"/>
          <w:sz w:val="20"/>
          <w:szCs w:val="20"/>
          <w:shd w:val="clear" w:color="auto" w:fill="FFFFFF"/>
        </w:rPr>
        <w:t>The Road</w:t>
      </w:r>
      <w:r w:rsidRPr="006E1803">
        <w:rPr>
          <w:rFonts w:ascii="Gill Sans MT" w:hAnsi="Gill Sans MT"/>
          <w:color w:val="000000"/>
          <w:sz w:val="20"/>
          <w:szCs w:val="20"/>
          <w:shd w:val="clear" w:color="auto" w:fill="FFFFFF"/>
        </w:rPr>
        <w:t>.</w:t>
      </w:r>
      <w:proofErr w:type="gramEnd"/>
      <w:r w:rsidRPr="006E1803">
        <w:rPr>
          <w:rFonts w:ascii="Gill Sans MT" w:hAnsi="Gill Sans MT"/>
          <w:color w:val="000000"/>
          <w:sz w:val="20"/>
          <w:szCs w:val="20"/>
          <w:shd w:val="clear" w:color="auto" w:fill="FFFFFF"/>
        </w:rPr>
        <w:t xml:space="preserve"> New York: Vintage, 2006.</w:t>
      </w:r>
    </w:p>
    <w:p w:rsidR="006E1803" w:rsidRPr="00470E8F" w:rsidRDefault="006E1803" w:rsidP="00722B61">
      <w:pPr>
        <w:pStyle w:val="ListParagraph"/>
        <w:spacing w:after="0"/>
        <w:rPr>
          <w:rFonts w:ascii="Gill Sans MT" w:hAnsi="Gill Sans MT"/>
          <w:color w:val="000000"/>
          <w:sz w:val="20"/>
          <w:szCs w:val="20"/>
          <w:shd w:val="clear" w:color="auto" w:fill="FFFFFF"/>
        </w:rPr>
      </w:pPr>
    </w:p>
    <w:p w:rsidR="006E1803" w:rsidRPr="006E1803" w:rsidRDefault="006E1803" w:rsidP="00722B61">
      <w:pPr>
        <w:pStyle w:val="ListParagraph"/>
        <w:spacing w:after="0"/>
        <w:rPr>
          <w:rFonts w:ascii="Gill Sans MT" w:hAnsi="Gill Sans MT" w:cs="Arial"/>
          <w:color w:val="000000"/>
          <w:sz w:val="20"/>
          <w:szCs w:val="20"/>
        </w:rPr>
      </w:pPr>
      <w:r w:rsidRPr="00470E8F">
        <w:rPr>
          <w:rFonts w:ascii="Gill Sans MT" w:hAnsi="Gill Sans MT"/>
          <w:color w:val="000000"/>
          <w:sz w:val="20"/>
          <w:szCs w:val="20"/>
          <w:shd w:val="clear" w:color="auto" w:fill="FFFFFF"/>
        </w:rPr>
        <w:t>This is M</w:t>
      </w:r>
      <w:r w:rsidRPr="006E1803">
        <w:rPr>
          <w:rFonts w:ascii="Gill Sans MT" w:hAnsi="Gill Sans MT" w:cs="Arial"/>
          <w:color w:val="000000"/>
          <w:sz w:val="20"/>
          <w:szCs w:val="20"/>
        </w:rPr>
        <w:t>cCarthy’s post ap</w:t>
      </w:r>
      <w:r w:rsidR="00393B00">
        <w:rPr>
          <w:rFonts w:ascii="Gill Sans MT" w:hAnsi="Gill Sans MT" w:cs="Arial"/>
          <w:color w:val="000000"/>
          <w:sz w:val="20"/>
          <w:szCs w:val="20"/>
        </w:rPr>
        <w:t>ocalyptic tale of a father and s</w:t>
      </w:r>
      <w:r w:rsidRPr="006E1803">
        <w:rPr>
          <w:rFonts w:ascii="Gill Sans MT" w:hAnsi="Gill Sans MT" w:cs="Arial"/>
          <w:color w:val="000000"/>
          <w:sz w:val="20"/>
          <w:szCs w:val="20"/>
        </w:rPr>
        <w:t>on traveling through a blasted and destroyed America as they are beset up</w:t>
      </w:r>
      <w:r w:rsidR="00393B00">
        <w:rPr>
          <w:rFonts w:ascii="Gill Sans MT" w:hAnsi="Gill Sans MT" w:cs="Arial"/>
          <w:color w:val="000000"/>
          <w:sz w:val="20"/>
          <w:szCs w:val="20"/>
        </w:rPr>
        <w:t>on by all manner of horrors. I will look at</w:t>
      </w:r>
      <w:r w:rsidRPr="006E1803">
        <w:rPr>
          <w:rFonts w:ascii="Gill Sans MT" w:hAnsi="Gill Sans MT" w:cs="Arial"/>
          <w:color w:val="000000"/>
          <w:sz w:val="20"/>
          <w:szCs w:val="20"/>
        </w:rPr>
        <w:t xml:space="preserve"> Father’s herculean struggle to protect his child and repair the damages wrought by the desperate struggles they endure. </w:t>
      </w:r>
    </w:p>
    <w:p w:rsidR="001F4F88" w:rsidRDefault="001F4F88" w:rsidP="00722B61">
      <w:pPr>
        <w:pStyle w:val="ListParagraph"/>
        <w:spacing w:after="0"/>
        <w:rPr>
          <w:rFonts w:ascii="Gill Sans MT" w:hAnsi="Gill Sans MT" w:cs="Arial"/>
          <w:color w:val="000000"/>
          <w:sz w:val="20"/>
          <w:szCs w:val="20"/>
        </w:rPr>
      </w:pPr>
    </w:p>
    <w:p w:rsidR="001F4F88" w:rsidRDefault="001F4F88" w:rsidP="001F4F88">
      <w:pPr>
        <w:pStyle w:val="ListParagraph"/>
        <w:numPr>
          <w:ilvl w:val="0"/>
          <w:numId w:val="7"/>
        </w:numPr>
        <w:spacing w:after="0"/>
        <w:rPr>
          <w:rFonts w:ascii="Gill Sans MT" w:hAnsi="Gill Sans MT" w:cs="Arial"/>
          <w:color w:val="000000"/>
          <w:sz w:val="20"/>
          <w:szCs w:val="20"/>
        </w:rPr>
      </w:pPr>
      <w:r>
        <w:rPr>
          <w:rFonts w:ascii="Gill Sans MT" w:hAnsi="Gill Sans MT" w:cs="Arial"/>
          <w:color w:val="000000"/>
          <w:sz w:val="20"/>
          <w:szCs w:val="20"/>
        </w:rPr>
        <w:t>Novel:</w:t>
      </w:r>
    </w:p>
    <w:p w:rsidR="000E2342" w:rsidRPr="00332B6C" w:rsidRDefault="000E2342" w:rsidP="000E2342">
      <w:pPr>
        <w:pStyle w:val="ListParagraph"/>
        <w:spacing w:after="0"/>
        <w:rPr>
          <w:rFonts w:ascii="Gill Sans MT" w:hAnsi="Gill Sans MT"/>
          <w:color w:val="000000"/>
          <w:sz w:val="27"/>
          <w:szCs w:val="27"/>
          <w:shd w:val="clear" w:color="auto" w:fill="FFFFFF"/>
        </w:rPr>
      </w:pPr>
      <w:r w:rsidRPr="00332B6C">
        <w:rPr>
          <w:rFonts w:ascii="Gill Sans MT" w:hAnsi="Gill Sans MT"/>
          <w:color w:val="000000"/>
          <w:sz w:val="20"/>
          <w:szCs w:val="20"/>
          <w:shd w:val="clear" w:color="auto" w:fill="FFFFFF"/>
        </w:rPr>
        <w:t>Morrison, Tony.</w:t>
      </w:r>
      <w:r w:rsidRPr="00332B6C">
        <w:rPr>
          <w:rStyle w:val="apple-converted-space"/>
          <w:rFonts w:ascii="Gill Sans MT" w:hAnsi="Gill Sans MT"/>
          <w:color w:val="000000"/>
          <w:sz w:val="20"/>
          <w:szCs w:val="20"/>
          <w:shd w:val="clear" w:color="auto" w:fill="FFFFFF"/>
        </w:rPr>
        <w:t> </w:t>
      </w:r>
      <w:proofErr w:type="gramStart"/>
      <w:r w:rsidRPr="00332B6C">
        <w:rPr>
          <w:rFonts w:ascii="Gill Sans MT" w:hAnsi="Gill Sans MT"/>
          <w:i/>
          <w:iCs/>
          <w:color w:val="000000"/>
          <w:sz w:val="20"/>
          <w:szCs w:val="20"/>
          <w:shd w:val="clear" w:color="auto" w:fill="FFFFFF"/>
        </w:rPr>
        <w:t>Beloved</w:t>
      </w:r>
      <w:r w:rsidRPr="00332B6C">
        <w:rPr>
          <w:rFonts w:ascii="Gill Sans MT" w:hAnsi="Gill Sans MT"/>
          <w:color w:val="000000"/>
          <w:sz w:val="20"/>
          <w:szCs w:val="20"/>
          <w:shd w:val="clear" w:color="auto" w:fill="FFFFFF"/>
        </w:rPr>
        <w:t>.</w:t>
      </w:r>
      <w:proofErr w:type="gramEnd"/>
      <w:r w:rsidRPr="00332B6C">
        <w:rPr>
          <w:rFonts w:ascii="Gill Sans MT" w:hAnsi="Gill Sans MT"/>
          <w:color w:val="000000"/>
          <w:sz w:val="20"/>
          <w:szCs w:val="20"/>
          <w:shd w:val="clear" w:color="auto" w:fill="FFFFFF"/>
        </w:rPr>
        <w:t xml:space="preserve"> New York: Vintage International, 2004</w:t>
      </w:r>
      <w:r w:rsidRPr="00332B6C">
        <w:rPr>
          <w:rFonts w:ascii="Gill Sans MT" w:hAnsi="Gill Sans MT"/>
          <w:color w:val="000000"/>
          <w:sz w:val="27"/>
          <w:szCs w:val="27"/>
          <w:shd w:val="clear" w:color="auto" w:fill="FFFFFF"/>
        </w:rPr>
        <w:t>.</w:t>
      </w:r>
    </w:p>
    <w:p w:rsidR="001F4F88" w:rsidRPr="00332B6C" w:rsidRDefault="001F4F88" w:rsidP="000E2342">
      <w:pPr>
        <w:pStyle w:val="ListParagraph"/>
        <w:spacing w:after="0"/>
        <w:rPr>
          <w:rFonts w:ascii="Gill Sans MT" w:hAnsi="Gill Sans MT" w:cs="Arial"/>
          <w:color w:val="000000"/>
          <w:sz w:val="20"/>
          <w:szCs w:val="20"/>
        </w:rPr>
      </w:pPr>
    </w:p>
    <w:p w:rsidR="000E2342" w:rsidRDefault="000E2342" w:rsidP="000E2342">
      <w:pPr>
        <w:pStyle w:val="ListParagraph"/>
        <w:spacing w:after="0"/>
        <w:rPr>
          <w:rFonts w:ascii="Gill Sans MT" w:hAnsi="Gill Sans MT" w:cs="Arial"/>
          <w:color w:val="000000"/>
          <w:sz w:val="20"/>
          <w:szCs w:val="20"/>
        </w:rPr>
      </w:pPr>
      <w:r w:rsidRPr="001F4F88">
        <w:rPr>
          <w:rFonts w:ascii="Gill Sans MT" w:hAnsi="Gill Sans MT" w:cs="Arial"/>
          <w:color w:val="000000"/>
          <w:sz w:val="20"/>
          <w:szCs w:val="20"/>
        </w:rPr>
        <w:t xml:space="preserve">This book is about an escaped slave named </w:t>
      </w:r>
      <w:proofErr w:type="spellStart"/>
      <w:r w:rsidRPr="001F4F88">
        <w:rPr>
          <w:rFonts w:ascii="Gill Sans MT" w:hAnsi="Gill Sans MT" w:cs="Arial"/>
          <w:color w:val="000000"/>
          <w:sz w:val="20"/>
          <w:szCs w:val="20"/>
        </w:rPr>
        <w:t>Sethe</w:t>
      </w:r>
      <w:proofErr w:type="spellEnd"/>
      <w:r w:rsidRPr="001F4F88">
        <w:rPr>
          <w:rFonts w:ascii="Gill Sans MT" w:hAnsi="Gill Sans MT" w:cs="Arial"/>
          <w:color w:val="000000"/>
          <w:sz w:val="20"/>
          <w:szCs w:val="20"/>
        </w:rPr>
        <w:t xml:space="preserve"> and her children as they cope with both the literal and figurative ghosts </w:t>
      </w:r>
      <w:r w:rsidR="001F4F88" w:rsidRPr="001F4F88">
        <w:rPr>
          <w:rFonts w:ascii="Gill Sans MT" w:hAnsi="Gill Sans MT" w:cs="Arial"/>
          <w:color w:val="000000"/>
          <w:sz w:val="20"/>
          <w:szCs w:val="20"/>
        </w:rPr>
        <w:t>conjured by</w:t>
      </w:r>
      <w:r w:rsidRPr="001F4F88">
        <w:rPr>
          <w:rFonts w:ascii="Gill Sans MT" w:hAnsi="Gill Sans MT" w:cs="Arial"/>
          <w:color w:val="000000"/>
          <w:sz w:val="20"/>
          <w:szCs w:val="20"/>
        </w:rPr>
        <w:t xml:space="preserve"> horrible lengths </w:t>
      </w:r>
      <w:proofErr w:type="spellStart"/>
      <w:r w:rsidRPr="001F4F88">
        <w:rPr>
          <w:rFonts w:ascii="Gill Sans MT" w:hAnsi="Gill Sans MT" w:cs="Arial"/>
          <w:color w:val="000000"/>
          <w:sz w:val="20"/>
          <w:szCs w:val="20"/>
        </w:rPr>
        <w:t>Sethe</w:t>
      </w:r>
      <w:proofErr w:type="spellEnd"/>
      <w:r w:rsidRPr="001F4F88">
        <w:rPr>
          <w:rFonts w:ascii="Gill Sans MT" w:hAnsi="Gill Sans MT" w:cs="Arial"/>
          <w:color w:val="000000"/>
          <w:sz w:val="20"/>
          <w:szCs w:val="20"/>
        </w:rPr>
        <w:t xml:space="preserve"> </w:t>
      </w:r>
      <w:r w:rsidR="00393B00">
        <w:rPr>
          <w:rFonts w:ascii="Gill Sans MT" w:hAnsi="Gill Sans MT" w:cs="Arial"/>
          <w:color w:val="000000"/>
          <w:sz w:val="20"/>
          <w:szCs w:val="20"/>
        </w:rPr>
        <w:t>goes</w:t>
      </w:r>
      <w:r w:rsidRPr="001F4F88">
        <w:rPr>
          <w:rFonts w:ascii="Gill Sans MT" w:hAnsi="Gill Sans MT" w:cs="Arial"/>
          <w:color w:val="000000"/>
          <w:sz w:val="20"/>
          <w:szCs w:val="20"/>
        </w:rPr>
        <w:t xml:space="preserve"> t</w:t>
      </w:r>
      <w:r w:rsidR="00393B00">
        <w:rPr>
          <w:rFonts w:ascii="Gill Sans MT" w:hAnsi="Gill Sans MT" w:cs="Arial"/>
          <w:color w:val="000000"/>
          <w:sz w:val="20"/>
          <w:szCs w:val="20"/>
        </w:rPr>
        <w:t xml:space="preserve">o protect her children from </w:t>
      </w:r>
      <w:r w:rsidRPr="001F4F88">
        <w:rPr>
          <w:rFonts w:ascii="Gill Sans MT" w:hAnsi="Gill Sans MT" w:cs="Arial"/>
          <w:color w:val="000000"/>
          <w:sz w:val="20"/>
          <w:szCs w:val="20"/>
        </w:rPr>
        <w:t xml:space="preserve">slavery. </w:t>
      </w:r>
    </w:p>
    <w:p w:rsidR="001F4F88" w:rsidRDefault="001F4F88" w:rsidP="000E2342">
      <w:pPr>
        <w:pStyle w:val="ListParagraph"/>
        <w:spacing w:after="0"/>
        <w:rPr>
          <w:rFonts w:ascii="Gill Sans MT" w:hAnsi="Gill Sans MT" w:cs="Arial"/>
          <w:color w:val="000000"/>
          <w:sz w:val="20"/>
          <w:szCs w:val="20"/>
        </w:rPr>
      </w:pPr>
    </w:p>
    <w:p w:rsidR="001F4F88" w:rsidRDefault="001F4F88" w:rsidP="000E2342">
      <w:pPr>
        <w:pStyle w:val="ListParagraph"/>
        <w:spacing w:after="0"/>
        <w:rPr>
          <w:rFonts w:ascii="Gill Sans MT" w:hAnsi="Gill Sans MT" w:cs="Arial"/>
          <w:color w:val="000000"/>
          <w:sz w:val="20"/>
          <w:szCs w:val="20"/>
        </w:rPr>
      </w:pPr>
      <w:r>
        <w:rPr>
          <w:rFonts w:ascii="Gill Sans MT" w:hAnsi="Gill Sans MT" w:cs="Arial"/>
          <w:color w:val="000000"/>
          <w:sz w:val="20"/>
          <w:szCs w:val="20"/>
        </w:rPr>
        <w:t>Shorter Works:</w:t>
      </w:r>
    </w:p>
    <w:p w:rsidR="001F4F88" w:rsidRDefault="001F4F88" w:rsidP="000E2342">
      <w:pPr>
        <w:pStyle w:val="ListParagraph"/>
        <w:spacing w:after="0"/>
        <w:rPr>
          <w:rFonts w:ascii="Gill Sans MT" w:hAnsi="Gill Sans MT" w:cs="Arial"/>
          <w:color w:val="000000"/>
          <w:sz w:val="20"/>
          <w:szCs w:val="20"/>
        </w:rPr>
      </w:pPr>
    </w:p>
    <w:p w:rsidR="001F4F88" w:rsidRDefault="001F4F88" w:rsidP="001F4F88">
      <w:pPr>
        <w:pStyle w:val="ListParagraph"/>
        <w:numPr>
          <w:ilvl w:val="0"/>
          <w:numId w:val="7"/>
        </w:numPr>
        <w:spacing w:after="0"/>
        <w:rPr>
          <w:rFonts w:ascii="Gill Sans MT" w:hAnsi="Gill Sans MT" w:cs="Arial"/>
          <w:color w:val="000000"/>
          <w:sz w:val="20"/>
          <w:szCs w:val="20"/>
        </w:rPr>
      </w:pPr>
      <w:r>
        <w:rPr>
          <w:rFonts w:ascii="Gill Sans MT" w:hAnsi="Gill Sans MT" w:cs="Arial"/>
          <w:color w:val="000000"/>
          <w:sz w:val="20"/>
          <w:szCs w:val="20"/>
        </w:rPr>
        <w:t xml:space="preserve">Poem: </w:t>
      </w:r>
    </w:p>
    <w:p w:rsidR="00706912" w:rsidRDefault="00706912" w:rsidP="000E2342">
      <w:pPr>
        <w:pStyle w:val="ListParagraph"/>
        <w:spacing w:after="0"/>
        <w:rPr>
          <w:rFonts w:ascii="Gill Sans MT" w:hAnsi="Gill Sans MT"/>
          <w:color w:val="000000"/>
          <w:sz w:val="20"/>
          <w:szCs w:val="20"/>
          <w:shd w:val="clear" w:color="auto" w:fill="FFFFFF"/>
        </w:rPr>
      </w:pPr>
      <w:r>
        <w:rPr>
          <w:rFonts w:ascii="Gill Sans MT" w:hAnsi="Gill Sans MT"/>
          <w:color w:val="000000"/>
          <w:sz w:val="20"/>
          <w:szCs w:val="20"/>
          <w:shd w:val="clear" w:color="auto" w:fill="FFFFFF"/>
        </w:rPr>
        <w:t>“Heart’s Needle”</w:t>
      </w:r>
    </w:p>
    <w:p w:rsidR="00470E8F" w:rsidRPr="00332B6C" w:rsidRDefault="00470E8F" w:rsidP="000E2342">
      <w:pPr>
        <w:pStyle w:val="ListParagraph"/>
        <w:spacing w:after="0"/>
        <w:rPr>
          <w:rFonts w:ascii="Gill Sans MT" w:hAnsi="Gill Sans MT" w:cs="Arial"/>
          <w:color w:val="000000"/>
          <w:sz w:val="20"/>
          <w:szCs w:val="20"/>
        </w:rPr>
      </w:pPr>
      <w:r w:rsidRPr="00332B6C">
        <w:rPr>
          <w:rFonts w:ascii="Gill Sans MT" w:hAnsi="Gill Sans MT"/>
          <w:color w:val="000000"/>
          <w:sz w:val="20"/>
          <w:szCs w:val="20"/>
          <w:shd w:val="clear" w:color="auto" w:fill="FFFFFF"/>
        </w:rPr>
        <w:t>Snodgrass, W.D.</w:t>
      </w:r>
      <w:r w:rsidRPr="00332B6C">
        <w:rPr>
          <w:rStyle w:val="apple-converted-space"/>
          <w:rFonts w:ascii="Gill Sans MT" w:hAnsi="Gill Sans MT"/>
          <w:color w:val="000000"/>
          <w:sz w:val="20"/>
          <w:szCs w:val="20"/>
          <w:shd w:val="clear" w:color="auto" w:fill="FFFFFF"/>
        </w:rPr>
        <w:t> </w:t>
      </w:r>
      <w:r w:rsidRPr="00332B6C">
        <w:rPr>
          <w:rFonts w:ascii="Gill Sans MT" w:hAnsi="Gill Sans MT"/>
          <w:i/>
          <w:iCs/>
          <w:color w:val="000000"/>
          <w:sz w:val="20"/>
          <w:szCs w:val="20"/>
          <w:shd w:val="clear" w:color="auto" w:fill="FFFFFF"/>
        </w:rPr>
        <w:t>Heart's Needle</w:t>
      </w:r>
      <w:r w:rsidRPr="00332B6C">
        <w:rPr>
          <w:rFonts w:ascii="Gill Sans MT" w:hAnsi="Gill Sans MT"/>
          <w:color w:val="000000"/>
          <w:sz w:val="20"/>
          <w:szCs w:val="20"/>
          <w:shd w:val="clear" w:color="auto" w:fill="FFFFFF"/>
        </w:rPr>
        <w:t xml:space="preserve">. </w:t>
      </w:r>
      <w:proofErr w:type="gramStart"/>
      <w:r w:rsidRPr="00332B6C">
        <w:rPr>
          <w:rFonts w:ascii="Gill Sans MT" w:hAnsi="Gill Sans MT"/>
          <w:color w:val="000000"/>
          <w:sz w:val="20"/>
          <w:szCs w:val="20"/>
          <w:shd w:val="clear" w:color="auto" w:fill="FFFFFF"/>
        </w:rPr>
        <w:t xml:space="preserve">1st </w:t>
      </w:r>
      <w:proofErr w:type="spellStart"/>
      <w:r w:rsidRPr="00332B6C">
        <w:rPr>
          <w:rFonts w:ascii="Gill Sans MT" w:hAnsi="Gill Sans MT"/>
          <w:color w:val="000000"/>
          <w:sz w:val="20"/>
          <w:szCs w:val="20"/>
          <w:shd w:val="clear" w:color="auto" w:fill="FFFFFF"/>
        </w:rPr>
        <w:t>pbk</w:t>
      </w:r>
      <w:proofErr w:type="spellEnd"/>
      <w:r w:rsidRPr="00332B6C">
        <w:rPr>
          <w:rFonts w:ascii="Gill Sans MT" w:hAnsi="Gill Sans MT"/>
          <w:color w:val="000000"/>
          <w:sz w:val="20"/>
          <w:szCs w:val="20"/>
          <w:shd w:val="clear" w:color="auto" w:fill="FFFFFF"/>
        </w:rPr>
        <w:t>.</w:t>
      </w:r>
      <w:proofErr w:type="gramEnd"/>
      <w:r w:rsidRPr="00332B6C">
        <w:rPr>
          <w:rFonts w:ascii="Gill Sans MT" w:hAnsi="Gill Sans MT"/>
          <w:color w:val="000000"/>
          <w:sz w:val="20"/>
          <w:szCs w:val="20"/>
          <w:shd w:val="clear" w:color="auto" w:fill="FFFFFF"/>
        </w:rPr>
        <w:t xml:space="preserve"> New York: Knopf, 1983. Print.</w:t>
      </w:r>
    </w:p>
    <w:p w:rsidR="00706912" w:rsidRDefault="00706912" w:rsidP="000E2342">
      <w:pPr>
        <w:pStyle w:val="ListParagraph"/>
        <w:spacing w:after="0"/>
        <w:rPr>
          <w:rFonts w:ascii="Gill Sans MT" w:hAnsi="Gill Sans MT" w:cs="Arial"/>
          <w:color w:val="000000"/>
          <w:sz w:val="20"/>
          <w:szCs w:val="20"/>
        </w:rPr>
      </w:pPr>
      <w:bookmarkStart w:id="0" w:name="_GoBack"/>
      <w:bookmarkEnd w:id="0"/>
    </w:p>
    <w:p w:rsidR="001F4F88" w:rsidRDefault="001F4F88" w:rsidP="000E2342">
      <w:pPr>
        <w:pStyle w:val="ListParagraph"/>
        <w:spacing w:after="0"/>
        <w:rPr>
          <w:rFonts w:ascii="Gill Sans MT" w:hAnsi="Gill Sans MT" w:cs="Arial"/>
          <w:color w:val="000000"/>
          <w:sz w:val="20"/>
          <w:szCs w:val="20"/>
        </w:rPr>
      </w:pPr>
      <w:r>
        <w:rPr>
          <w:rFonts w:ascii="Gill Sans MT" w:hAnsi="Gill Sans MT" w:cs="Arial"/>
          <w:color w:val="000000"/>
          <w:sz w:val="20"/>
          <w:szCs w:val="20"/>
        </w:rPr>
        <w:t xml:space="preserve">A confessional poem that recalls the authors experiences as the parent of a young daughter and his divorce and estrangement from his wife and the separation from his daughter. </w:t>
      </w:r>
    </w:p>
    <w:p w:rsidR="001F4F88" w:rsidRDefault="001F4F88" w:rsidP="000E2342">
      <w:pPr>
        <w:pStyle w:val="ListParagraph"/>
        <w:spacing w:after="0"/>
        <w:rPr>
          <w:rFonts w:ascii="Gill Sans MT" w:hAnsi="Gill Sans MT" w:cs="Arial"/>
          <w:color w:val="000000"/>
          <w:sz w:val="20"/>
          <w:szCs w:val="20"/>
        </w:rPr>
      </w:pPr>
    </w:p>
    <w:p w:rsidR="001F4F88" w:rsidRDefault="001F4F88" w:rsidP="001F4F88">
      <w:pPr>
        <w:pStyle w:val="ListParagraph"/>
        <w:numPr>
          <w:ilvl w:val="0"/>
          <w:numId w:val="7"/>
        </w:numPr>
        <w:spacing w:after="0"/>
        <w:rPr>
          <w:rFonts w:ascii="Gill Sans MT" w:hAnsi="Gill Sans MT" w:cs="Arial"/>
          <w:color w:val="000000"/>
          <w:sz w:val="20"/>
          <w:szCs w:val="20"/>
        </w:rPr>
      </w:pPr>
      <w:r>
        <w:rPr>
          <w:rFonts w:ascii="Gill Sans MT" w:hAnsi="Gill Sans MT" w:cs="Arial"/>
          <w:color w:val="000000"/>
          <w:sz w:val="20"/>
          <w:szCs w:val="20"/>
        </w:rPr>
        <w:lastRenderedPageBreak/>
        <w:t>Song:</w:t>
      </w:r>
    </w:p>
    <w:p w:rsidR="001F4F88" w:rsidRDefault="001F4F88" w:rsidP="000E2342">
      <w:pPr>
        <w:pStyle w:val="ListParagraph"/>
        <w:spacing w:after="0"/>
        <w:rPr>
          <w:rFonts w:ascii="Gill Sans MT" w:hAnsi="Gill Sans MT" w:cs="Arial"/>
          <w:color w:val="000000"/>
          <w:sz w:val="20"/>
          <w:szCs w:val="20"/>
        </w:rPr>
      </w:pPr>
      <w:r>
        <w:rPr>
          <w:rFonts w:ascii="Gill Sans MT" w:hAnsi="Gill Sans MT" w:cs="Arial"/>
          <w:color w:val="000000"/>
          <w:sz w:val="20"/>
          <w:szCs w:val="20"/>
        </w:rPr>
        <w:t>Heirloom Bjork</w:t>
      </w:r>
    </w:p>
    <w:p w:rsidR="00BB6FA4" w:rsidRDefault="00BB6FA4" w:rsidP="000E2342">
      <w:pPr>
        <w:pStyle w:val="ListParagraph"/>
        <w:spacing w:after="0"/>
        <w:rPr>
          <w:rFonts w:ascii="Gill Sans MT" w:hAnsi="Gill Sans MT" w:cs="Arial"/>
          <w:color w:val="000000"/>
          <w:sz w:val="20"/>
          <w:szCs w:val="20"/>
        </w:rPr>
      </w:pPr>
      <w:r>
        <w:rPr>
          <w:rFonts w:ascii="Gill Sans MT" w:hAnsi="Gill Sans MT" w:cs="Arial"/>
          <w:color w:val="000000"/>
          <w:sz w:val="20"/>
          <w:szCs w:val="20"/>
        </w:rPr>
        <w:t xml:space="preserve">A unique Bjork </w:t>
      </w:r>
      <w:r w:rsidR="00393B00">
        <w:rPr>
          <w:rFonts w:ascii="Gill Sans MT" w:hAnsi="Gill Sans MT" w:cs="Arial"/>
          <w:color w:val="000000"/>
          <w:sz w:val="20"/>
          <w:szCs w:val="20"/>
        </w:rPr>
        <w:t>b</w:t>
      </w:r>
      <w:r>
        <w:rPr>
          <w:rFonts w:ascii="Gill Sans MT" w:hAnsi="Gill Sans MT" w:cs="Arial"/>
          <w:color w:val="000000"/>
          <w:sz w:val="20"/>
          <w:szCs w:val="20"/>
        </w:rPr>
        <w:t xml:space="preserve">allad dedicated to the psychic healing and support that her mother and child represent to her. </w:t>
      </w:r>
    </w:p>
    <w:p w:rsidR="001F4F88" w:rsidRDefault="001F4F88" w:rsidP="001F4F88">
      <w:pPr>
        <w:spacing w:after="0"/>
        <w:rPr>
          <w:rFonts w:ascii="Gill Sans MT" w:hAnsi="Gill Sans MT" w:cs="Arial"/>
          <w:color w:val="000000"/>
          <w:sz w:val="20"/>
          <w:szCs w:val="20"/>
        </w:rPr>
      </w:pPr>
    </w:p>
    <w:p w:rsidR="00CD6AFE" w:rsidRDefault="00CD6AFE" w:rsidP="001F4F88">
      <w:pPr>
        <w:pStyle w:val="ListParagraph"/>
        <w:numPr>
          <w:ilvl w:val="0"/>
          <w:numId w:val="7"/>
        </w:numPr>
        <w:spacing w:after="0"/>
        <w:rPr>
          <w:rFonts w:ascii="Gill Sans MT" w:hAnsi="Gill Sans MT" w:cs="Arial"/>
          <w:color w:val="000000"/>
          <w:sz w:val="20"/>
          <w:szCs w:val="20"/>
        </w:rPr>
      </w:pPr>
      <w:r>
        <w:rPr>
          <w:rFonts w:ascii="Gill Sans MT" w:hAnsi="Gill Sans MT" w:cs="Arial"/>
          <w:color w:val="000000"/>
          <w:sz w:val="20"/>
          <w:szCs w:val="20"/>
        </w:rPr>
        <w:t>Video game:</w:t>
      </w:r>
    </w:p>
    <w:p w:rsidR="00C74021" w:rsidRDefault="00CD6AFE" w:rsidP="00CD6AFE">
      <w:pPr>
        <w:pStyle w:val="ListParagraph"/>
        <w:spacing w:after="0"/>
        <w:rPr>
          <w:rFonts w:ascii="Gill Sans MT" w:hAnsi="Gill Sans MT" w:cs="Arial"/>
          <w:color w:val="000000"/>
          <w:sz w:val="20"/>
          <w:szCs w:val="20"/>
        </w:rPr>
      </w:pPr>
      <w:r>
        <w:rPr>
          <w:rFonts w:ascii="Gill Sans MT" w:hAnsi="Gill Sans MT" w:cs="Arial"/>
          <w:color w:val="000000"/>
          <w:sz w:val="20"/>
          <w:szCs w:val="20"/>
        </w:rPr>
        <w:t xml:space="preserve">Silent Hill PS1 </w:t>
      </w:r>
    </w:p>
    <w:p w:rsidR="00CD6AFE" w:rsidRDefault="00CD6AFE" w:rsidP="00CD6AFE">
      <w:pPr>
        <w:pStyle w:val="ListParagraph"/>
        <w:spacing w:after="0"/>
        <w:rPr>
          <w:rFonts w:ascii="Gill Sans MT" w:hAnsi="Gill Sans MT" w:cs="Arial"/>
          <w:color w:val="000000"/>
          <w:sz w:val="20"/>
          <w:szCs w:val="20"/>
        </w:rPr>
      </w:pPr>
      <w:r>
        <w:rPr>
          <w:rFonts w:ascii="Gill Sans MT" w:hAnsi="Gill Sans MT" w:cs="Arial"/>
          <w:color w:val="000000"/>
          <w:sz w:val="20"/>
          <w:szCs w:val="20"/>
        </w:rPr>
        <w:t xml:space="preserve">Harry Mason and his daughter Cynthia are in a car accident outside of the town Silent Hill. </w:t>
      </w:r>
      <w:r w:rsidR="00CF591D">
        <w:rPr>
          <w:rFonts w:ascii="Gill Sans MT" w:hAnsi="Gill Sans MT" w:cs="Arial"/>
          <w:color w:val="000000"/>
          <w:sz w:val="20"/>
          <w:szCs w:val="20"/>
        </w:rPr>
        <w:t>When Harry awakes from the accident Cynthia is missing and he must travel through the nightmarish town</w:t>
      </w:r>
      <w:r w:rsidR="00393B00">
        <w:rPr>
          <w:rFonts w:ascii="Gill Sans MT" w:hAnsi="Gill Sans MT" w:cs="Arial"/>
          <w:color w:val="000000"/>
          <w:sz w:val="20"/>
          <w:szCs w:val="20"/>
        </w:rPr>
        <w:t xml:space="preserve"> to </w:t>
      </w:r>
      <w:proofErr w:type="spellStart"/>
      <w:r w:rsidR="00393B00">
        <w:rPr>
          <w:rFonts w:ascii="Gill Sans MT" w:hAnsi="Gill Sans MT" w:cs="Arial"/>
          <w:color w:val="000000"/>
          <w:sz w:val="20"/>
          <w:szCs w:val="20"/>
        </w:rPr>
        <w:t>retieve</w:t>
      </w:r>
      <w:proofErr w:type="spellEnd"/>
      <w:r w:rsidR="00393B00">
        <w:rPr>
          <w:rFonts w:ascii="Gill Sans MT" w:hAnsi="Gill Sans MT" w:cs="Arial"/>
          <w:color w:val="000000"/>
          <w:sz w:val="20"/>
          <w:szCs w:val="20"/>
        </w:rPr>
        <w:t xml:space="preserve"> her.</w:t>
      </w:r>
    </w:p>
    <w:p w:rsidR="00BB6FA4" w:rsidRPr="00C74021" w:rsidRDefault="00BB6FA4" w:rsidP="00F2421F">
      <w:pPr>
        <w:spacing w:after="0"/>
        <w:rPr>
          <w:rFonts w:ascii="Gill Sans MT" w:hAnsi="Gill Sans MT" w:cs="Arial"/>
          <w:color w:val="000000"/>
          <w:sz w:val="20"/>
          <w:szCs w:val="20"/>
        </w:rPr>
      </w:pPr>
    </w:p>
    <w:p w:rsidR="009C4989" w:rsidRDefault="00C74021" w:rsidP="001F4F88">
      <w:pPr>
        <w:pStyle w:val="ListParagraph"/>
        <w:numPr>
          <w:ilvl w:val="0"/>
          <w:numId w:val="7"/>
        </w:numPr>
        <w:spacing w:after="0"/>
        <w:rPr>
          <w:rFonts w:ascii="Gill Sans MT" w:hAnsi="Gill Sans MT" w:cs="Arial"/>
          <w:color w:val="000000"/>
          <w:sz w:val="20"/>
          <w:szCs w:val="20"/>
        </w:rPr>
      </w:pPr>
      <w:r>
        <w:rPr>
          <w:rFonts w:ascii="Gill Sans MT" w:hAnsi="Gill Sans MT" w:cs="Arial"/>
          <w:color w:val="000000"/>
          <w:sz w:val="20"/>
          <w:szCs w:val="20"/>
        </w:rPr>
        <w:t>Mov</w:t>
      </w:r>
      <w:r w:rsidR="00BB6FA4">
        <w:rPr>
          <w:rFonts w:ascii="Gill Sans MT" w:hAnsi="Gill Sans MT" w:cs="Arial"/>
          <w:color w:val="000000"/>
          <w:sz w:val="20"/>
          <w:szCs w:val="20"/>
        </w:rPr>
        <w:t>i</w:t>
      </w:r>
      <w:r>
        <w:rPr>
          <w:rFonts w:ascii="Gill Sans MT" w:hAnsi="Gill Sans MT" w:cs="Arial"/>
          <w:color w:val="000000"/>
          <w:sz w:val="20"/>
          <w:szCs w:val="20"/>
        </w:rPr>
        <w:t xml:space="preserve">e </w:t>
      </w:r>
    </w:p>
    <w:p w:rsidR="00C74021" w:rsidRDefault="00C74021" w:rsidP="00C74021">
      <w:pPr>
        <w:pStyle w:val="ListParagraph"/>
        <w:spacing w:after="0"/>
        <w:rPr>
          <w:rFonts w:ascii="Gill Sans MT" w:hAnsi="Gill Sans MT" w:cs="Arial"/>
          <w:color w:val="000000"/>
          <w:sz w:val="20"/>
          <w:szCs w:val="20"/>
        </w:rPr>
      </w:pPr>
      <w:r>
        <w:rPr>
          <w:rFonts w:ascii="Gill Sans MT" w:hAnsi="Gill Sans MT" w:cs="Arial"/>
          <w:color w:val="000000"/>
          <w:sz w:val="20"/>
          <w:szCs w:val="20"/>
        </w:rPr>
        <w:t>In the Bedroom</w:t>
      </w:r>
    </w:p>
    <w:p w:rsidR="00C74021" w:rsidRDefault="00C74021" w:rsidP="00C74021">
      <w:pPr>
        <w:pStyle w:val="ListParagraph"/>
        <w:spacing w:after="0"/>
        <w:rPr>
          <w:rFonts w:ascii="Gill Sans MT" w:hAnsi="Gill Sans MT" w:cs="Arial"/>
          <w:color w:val="000000"/>
          <w:sz w:val="20"/>
          <w:szCs w:val="20"/>
        </w:rPr>
      </w:pPr>
    </w:p>
    <w:p w:rsidR="00C74021" w:rsidRPr="001F4F88" w:rsidRDefault="0073592A" w:rsidP="00C74021">
      <w:pPr>
        <w:pStyle w:val="ListParagraph"/>
        <w:spacing w:after="0"/>
        <w:rPr>
          <w:rFonts w:ascii="Gill Sans MT" w:hAnsi="Gill Sans MT" w:cs="Arial"/>
          <w:color w:val="000000"/>
          <w:sz w:val="20"/>
          <w:szCs w:val="20"/>
        </w:rPr>
      </w:pPr>
      <w:r>
        <w:rPr>
          <w:rFonts w:ascii="Gill Sans MT" w:hAnsi="Gill Sans MT" w:cs="Arial"/>
          <w:color w:val="000000"/>
          <w:sz w:val="20"/>
          <w:szCs w:val="20"/>
        </w:rPr>
        <w:t xml:space="preserve">A </w:t>
      </w:r>
      <w:r w:rsidR="00920C7E">
        <w:rPr>
          <w:rFonts w:ascii="Gill Sans MT" w:hAnsi="Gill Sans MT" w:cs="Arial"/>
          <w:color w:val="000000"/>
          <w:sz w:val="20"/>
          <w:szCs w:val="20"/>
        </w:rPr>
        <w:t>New</w:t>
      </w:r>
      <w:r>
        <w:rPr>
          <w:rFonts w:ascii="Gill Sans MT" w:hAnsi="Gill Sans MT" w:cs="Arial"/>
          <w:color w:val="000000"/>
          <w:sz w:val="20"/>
          <w:szCs w:val="20"/>
        </w:rPr>
        <w:t xml:space="preserve"> England couple’s young adult son is involved with an older woman</w:t>
      </w:r>
      <w:r w:rsidR="00920C7E">
        <w:rPr>
          <w:rFonts w:ascii="Gill Sans MT" w:hAnsi="Gill Sans MT" w:cs="Arial"/>
          <w:color w:val="000000"/>
          <w:sz w:val="20"/>
          <w:szCs w:val="20"/>
        </w:rPr>
        <w:t xml:space="preserve"> with two small children</w:t>
      </w:r>
      <w:r w:rsidR="00F40323">
        <w:rPr>
          <w:rFonts w:ascii="Gill Sans MT" w:hAnsi="Gill Sans MT" w:cs="Arial"/>
          <w:color w:val="000000"/>
          <w:sz w:val="20"/>
          <w:szCs w:val="20"/>
        </w:rPr>
        <w:t>. Something terrible happens and the whole community reels in the fallout.</w:t>
      </w:r>
      <w:r w:rsidR="001F7618">
        <w:rPr>
          <w:rFonts w:ascii="Gill Sans MT" w:hAnsi="Gill Sans MT" w:cs="Arial"/>
          <w:color w:val="000000"/>
          <w:sz w:val="20"/>
          <w:szCs w:val="20"/>
        </w:rPr>
        <w:t xml:space="preserve"> </w:t>
      </w:r>
    </w:p>
    <w:sectPr w:rsidR="00C74021" w:rsidRPr="001F4F88" w:rsidSect="00F010C2">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19C3" w:rsidRDefault="007419C3" w:rsidP="00A46003">
      <w:pPr>
        <w:spacing w:after="0" w:line="240" w:lineRule="auto"/>
      </w:pPr>
      <w:r>
        <w:separator/>
      </w:r>
    </w:p>
  </w:endnote>
  <w:endnote w:type="continuationSeparator" w:id="0">
    <w:p w:rsidR="007419C3" w:rsidRDefault="007419C3" w:rsidP="00A460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Kill your darlings">
    <w:altName w:val="Times New Roman"/>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 DARLING">
    <w:altName w:val="Times New Roman"/>
    <w:charset w:val="00"/>
    <w:family w:val="auto"/>
    <w:pitch w:val="variable"/>
    <w:sig w:usb0="8000002F" w:usb1="0000000A"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Trebuchet MS">
    <w:panose1 w:val="020B0603020202020204"/>
    <w:charset w:val="00"/>
    <w:family w:val="swiss"/>
    <w:pitch w:val="variable"/>
    <w:sig w:usb0="00000287" w:usb1="00000000" w:usb2="00000000" w:usb3="00000000" w:csb0="0000009F" w:csb1="00000000"/>
  </w:font>
  <w:font w:name="Radios in Motion">
    <w:altName w:val="Cambria"/>
    <w:charset w:val="00"/>
    <w:family w:val="auto"/>
    <w:pitch w:val="variable"/>
    <w:sig w:usb0="00000003" w:usb1="00000000" w:usb2="00000000" w:usb3="00000000" w:csb0="00000001" w:csb1="00000000"/>
  </w:font>
  <w:font w:name="Stylus BT">
    <w:altName w:val="Corbel"/>
    <w:panose1 w:val="020E0402020206020304"/>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19C3" w:rsidRDefault="007419C3" w:rsidP="00A46003">
      <w:pPr>
        <w:spacing w:after="0" w:line="240" w:lineRule="auto"/>
      </w:pPr>
      <w:r>
        <w:separator/>
      </w:r>
    </w:p>
  </w:footnote>
  <w:footnote w:type="continuationSeparator" w:id="0">
    <w:p w:rsidR="007419C3" w:rsidRDefault="007419C3" w:rsidP="00A460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720" w:rsidRPr="00E678B0" w:rsidRDefault="00D51720" w:rsidP="00E678B0">
    <w:pPr>
      <w:rPr>
        <w:rFonts w:ascii="Radios in Motion" w:hAnsi="Radios in Motion" w:cs="Arial"/>
        <w:color w:val="000000"/>
      </w:rPr>
    </w:pPr>
    <w:r w:rsidRPr="00E678B0">
      <w:rPr>
        <w:rFonts w:ascii="Trebuchet MS" w:hAnsi="Trebuchet MS" w:cs="Arial"/>
        <w:color w:val="000000"/>
        <w:sz w:val="14"/>
      </w:rPr>
      <w:t>BECKETT ENG3U</w:t>
    </w:r>
    <w:r w:rsidRPr="00E678B0">
      <w:rPr>
        <w:rFonts w:ascii="Radios in Motion" w:hAnsi="Radios in Motion" w:cs="Arial"/>
        <w:color w:val="000000"/>
      </w:rPr>
      <w:tab/>
    </w:r>
    <w:r>
      <w:rPr>
        <w:lang w:val="en-CA"/>
      </w:rPr>
      <w:tab/>
    </w:r>
    <w:r>
      <w:rPr>
        <w:lang w:val="en-CA"/>
      </w:rPr>
      <w:tab/>
    </w:r>
    <w:r>
      <w:rPr>
        <w:lang w:val="en-CA"/>
      </w:rPr>
      <w:tab/>
    </w:r>
    <w:r>
      <w:rPr>
        <w:lang w:val="en-CA"/>
      </w:rPr>
      <w:tab/>
    </w:r>
    <w:r w:rsidRPr="00A52D74">
      <w:rPr>
        <w:rFonts w:ascii="Kill your darlings" w:hAnsi="Kill your darlings" w:cs="Arial"/>
        <w:color w:val="000000"/>
        <w:sz w:val="28"/>
      </w:rPr>
      <w:t>The Anthology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5229D"/>
    <w:multiLevelType w:val="hybridMultilevel"/>
    <w:tmpl w:val="49B0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963A66"/>
    <w:multiLevelType w:val="hybridMultilevel"/>
    <w:tmpl w:val="5BA43754"/>
    <w:lvl w:ilvl="0" w:tplc="10090001">
      <w:start w:val="1"/>
      <w:numFmt w:val="bullet"/>
      <w:lvlText w:val=""/>
      <w:lvlJc w:val="left"/>
      <w:pPr>
        <w:ind w:left="1449" w:hanging="360"/>
      </w:pPr>
      <w:rPr>
        <w:rFonts w:ascii="Symbol" w:hAnsi="Symbol" w:hint="default"/>
      </w:rPr>
    </w:lvl>
    <w:lvl w:ilvl="1" w:tplc="10090003">
      <w:start w:val="1"/>
      <w:numFmt w:val="bullet"/>
      <w:lvlText w:val="o"/>
      <w:lvlJc w:val="left"/>
      <w:pPr>
        <w:ind w:left="2169" w:hanging="360"/>
      </w:pPr>
      <w:rPr>
        <w:rFonts w:ascii="Courier New" w:hAnsi="Courier New" w:cs="Courier New" w:hint="default"/>
      </w:rPr>
    </w:lvl>
    <w:lvl w:ilvl="2" w:tplc="10090005" w:tentative="1">
      <w:start w:val="1"/>
      <w:numFmt w:val="bullet"/>
      <w:lvlText w:val=""/>
      <w:lvlJc w:val="left"/>
      <w:pPr>
        <w:ind w:left="2889" w:hanging="360"/>
      </w:pPr>
      <w:rPr>
        <w:rFonts w:ascii="Wingdings" w:hAnsi="Wingdings" w:hint="default"/>
      </w:rPr>
    </w:lvl>
    <w:lvl w:ilvl="3" w:tplc="10090001" w:tentative="1">
      <w:start w:val="1"/>
      <w:numFmt w:val="bullet"/>
      <w:lvlText w:val=""/>
      <w:lvlJc w:val="left"/>
      <w:pPr>
        <w:ind w:left="3609" w:hanging="360"/>
      </w:pPr>
      <w:rPr>
        <w:rFonts w:ascii="Symbol" w:hAnsi="Symbol" w:hint="default"/>
      </w:rPr>
    </w:lvl>
    <w:lvl w:ilvl="4" w:tplc="10090003" w:tentative="1">
      <w:start w:val="1"/>
      <w:numFmt w:val="bullet"/>
      <w:lvlText w:val="o"/>
      <w:lvlJc w:val="left"/>
      <w:pPr>
        <w:ind w:left="4329" w:hanging="360"/>
      </w:pPr>
      <w:rPr>
        <w:rFonts w:ascii="Courier New" w:hAnsi="Courier New" w:cs="Courier New" w:hint="default"/>
      </w:rPr>
    </w:lvl>
    <w:lvl w:ilvl="5" w:tplc="10090005" w:tentative="1">
      <w:start w:val="1"/>
      <w:numFmt w:val="bullet"/>
      <w:lvlText w:val=""/>
      <w:lvlJc w:val="left"/>
      <w:pPr>
        <w:ind w:left="5049" w:hanging="360"/>
      </w:pPr>
      <w:rPr>
        <w:rFonts w:ascii="Wingdings" w:hAnsi="Wingdings" w:hint="default"/>
      </w:rPr>
    </w:lvl>
    <w:lvl w:ilvl="6" w:tplc="10090001" w:tentative="1">
      <w:start w:val="1"/>
      <w:numFmt w:val="bullet"/>
      <w:lvlText w:val=""/>
      <w:lvlJc w:val="left"/>
      <w:pPr>
        <w:ind w:left="5769" w:hanging="360"/>
      </w:pPr>
      <w:rPr>
        <w:rFonts w:ascii="Symbol" w:hAnsi="Symbol" w:hint="default"/>
      </w:rPr>
    </w:lvl>
    <w:lvl w:ilvl="7" w:tplc="10090003" w:tentative="1">
      <w:start w:val="1"/>
      <w:numFmt w:val="bullet"/>
      <w:lvlText w:val="o"/>
      <w:lvlJc w:val="left"/>
      <w:pPr>
        <w:ind w:left="6489" w:hanging="360"/>
      </w:pPr>
      <w:rPr>
        <w:rFonts w:ascii="Courier New" w:hAnsi="Courier New" w:cs="Courier New" w:hint="default"/>
      </w:rPr>
    </w:lvl>
    <w:lvl w:ilvl="8" w:tplc="10090005" w:tentative="1">
      <w:start w:val="1"/>
      <w:numFmt w:val="bullet"/>
      <w:lvlText w:val=""/>
      <w:lvlJc w:val="left"/>
      <w:pPr>
        <w:ind w:left="7209" w:hanging="360"/>
      </w:pPr>
      <w:rPr>
        <w:rFonts w:ascii="Wingdings" w:hAnsi="Wingdings" w:hint="default"/>
      </w:rPr>
    </w:lvl>
  </w:abstractNum>
  <w:abstractNum w:abstractNumId="2">
    <w:nsid w:val="2064596B"/>
    <w:multiLevelType w:val="hybridMultilevel"/>
    <w:tmpl w:val="27D8E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396C5D"/>
    <w:multiLevelType w:val="hybridMultilevel"/>
    <w:tmpl w:val="50403ED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3ADB2B4A"/>
    <w:multiLevelType w:val="hybridMultilevel"/>
    <w:tmpl w:val="D090D74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69AE7BBD"/>
    <w:multiLevelType w:val="hybridMultilevel"/>
    <w:tmpl w:val="50403ED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79714259"/>
    <w:multiLevelType w:val="hybridMultilevel"/>
    <w:tmpl w:val="3C6A2C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2"/>
  </w:num>
  <w:num w:numId="4">
    <w:abstractNumId w:val="0"/>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1266E"/>
    <w:rsid w:val="000E2342"/>
    <w:rsid w:val="001115EB"/>
    <w:rsid w:val="0017189D"/>
    <w:rsid w:val="00182B05"/>
    <w:rsid w:val="001F4F88"/>
    <w:rsid w:val="001F676D"/>
    <w:rsid w:val="001F7618"/>
    <w:rsid w:val="00252838"/>
    <w:rsid w:val="00273865"/>
    <w:rsid w:val="002C2329"/>
    <w:rsid w:val="0031266E"/>
    <w:rsid w:val="00332B6C"/>
    <w:rsid w:val="00376A7C"/>
    <w:rsid w:val="00380E4B"/>
    <w:rsid w:val="00393B00"/>
    <w:rsid w:val="00470E8F"/>
    <w:rsid w:val="00471900"/>
    <w:rsid w:val="004B318F"/>
    <w:rsid w:val="004C0ACD"/>
    <w:rsid w:val="00524FE9"/>
    <w:rsid w:val="006023F5"/>
    <w:rsid w:val="006203A1"/>
    <w:rsid w:val="00622841"/>
    <w:rsid w:val="0069480E"/>
    <w:rsid w:val="006957C4"/>
    <w:rsid w:val="006E1803"/>
    <w:rsid w:val="00706912"/>
    <w:rsid w:val="00722B61"/>
    <w:rsid w:val="0073592A"/>
    <w:rsid w:val="00737784"/>
    <w:rsid w:val="007419C3"/>
    <w:rsid w:val="007575E6"/>
    <w:rsid w:val="008247B8"/>
    <w:rsid w:val="00827677"/>
    <w:rsid w:val="00862548"/>
    <w:rsid w:val="00881B38"/>
    <w:rsid w:val="008D474C"/>
    <w:rsid w:val="00920C7E"/>
    <w:rsid w:val="009316D0"/>
    <w:rsid w:val="009C4989"/>
    <w:rsid w:val="00A27FDE"/>
    <w:rsid w:val="00A46003"/>
    <w:rsid w:val="00A504AC"/>
    <w:rsid w:val="00A52D74"/>
    <w:rsid w:val="00A54881"/>
    <w:rsid w:val="00AB6B46"/>
    <w:rsid w:val="00AD4C82"/>
    <w:rsid w:val="00B01BF4"/>
    <w:rsid w:val="00B20FEF"/>
    <w:rsid w:val="00B330DA"/>
    <w:rsid w:val="00B44E19"/>
    <w:rsid w:val="00BB6FA4"/>
    <w:rsid w:val="00C20BBE"/>
    <w:rsid w:val="00C3137B"/>
    <w:rsid w:val="00C47C39"/>
    <w:rsid w:val="00C74021"/>
    <w:rsid w:val="00CC5592"/>
    <w:rsid w:val="00CD6AFE"/>
    <w:rsid w:val="00CF591D"/>
    <w:rsid w:val="00D51720"/>
    <w:rsid w:val="00DB4EB0"/>
    <w:rsid w:val="00E20410"/>
    <w:rsid w:val="00E678B0"/>
    <w:rsid w:val="00E824DA"/>
    <w:rsid w:val="00F010C2"/>
    <w:rsid w:val="00F2421F"/>
    <w:rsid w:val="00F40323"/>
    <w:rsid w:val="00FA2B74"/>
    <w:rsid w:val="00FB4628"/>
    <w:rsid w:val="00FF5F8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46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1266E"/>
    <w:rPr>
      <w:b/>
      <w:bCs/>
    </w:rPr>
  </w:style>
  <w:style w:type="paragraph" w:styleId="NormalWeb">
    <w:name w:val="Normal (Web)"/>
    <w:basedOn w:val="Normal"/>
    <w:uiPriority w:val="99"/>
    <w:unhideWhenUsed/>
    <w:rsid w:val="0031266E"/>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31266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31266E"/>
    <w:pPr>
      <w:ind w:left="720"/>
      <w:contextualSpacing/>
    </w:pPr>
  </w:style>
  <w:style w:type="paragraph" w:styleId="Header">
    <w:name w:val="header"/>
    <w:basedOn w:val="Normal"/>
    <w:link w:val="HeaderChar"/>
    <w:uiPriority w:val="99"/>
    <w:semiHidden/>
    <w:unhideWhenUsed/>
    <w:rsid w:val="00A4600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46003"/>
  </w:style>
  <w:style w:type="paragraph" w:styleId="Footer">
    <w:name w:val="footer"/>
    <w:basedOn w:val="Normal"/>
    <w:link w:val="FooterChar"/>
    <w:uiPriority w:val="99"/>
    <w:semiHidden/>
    <w:unhideWhenUsed/>
    <w:rsid w:val="00A4600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46003"/>
  </w:style>
  <w:style w:type="paragraph" w:styleId="BalloonText">
    <w:name w:val="Balloon Text"/>
    <w:basedOn w:val="Normal"/>
    <w:link w:val="BalloonTextChar"/>
    <w:uiPriority w:val="99"/>
    <w:semiHidden/>
    <w:unhideWhenUsed/>
    <w:rsid w:val="006203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03A1"/>
    <w:rPr>
      <w:rFonts w:ascii="Tahoma" w:hAnsi="Tahoma" w:cs="Tahoma"/>
      <w:sz w:val="16"/>
      <w:szCs w:val="16"/>
    </w:rPr>
  </w:style>
  <w:style w:type="character" w:customStyle="1" w:styleId="apple-converted-space">
    <w:name w:val="apple-converted-space"/>
    <w:basedOn w:val="DefaultParagraphFont"/>
    <w:rsid w:val="006E18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46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1266E"/>
    <w:rPr>
      <w:b/>
      <w:bCs/>
    </w:rPr>
  </w:style>
  <w:style w:type="paragraph" w:styleId="NormalWeb">
    <w:name w:val="Normal (Web)"/>
    <w:basedOn w:val="Normal"/>
    <w:uiPriority w:val="99"/>
    <w:unhideWhenUsed/>
    <w:rsid w:val="0031266E"/>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31266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31266E"/>
    <w:pPr>
      <w:ind w:left="720"/>
      <w:contextualSpacing/>
    </w:pPr>
  </w:style>
  <w:style w:type="paragraph" w:styleId="Header">
    <w:name w:val="header"/>
    <w:basedOn w:val="Normal"/>
    <w:link w:val="HeaderChar"/>
    <w:uiPriority w:val="99"/>
    <w:semiHidden/>
    <w:unhideWhenUsed/>
    <w:rsid w:val="00A4600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46003"/>
  </w:style>
  <w:style w:type="paragraph" w:styleId="Footer">
    <w:name w:val="footer"/>
    <w:basedOn w:val="Normal"/>
    <w:link w:val="FooterChar"/>
    <w:uiPriority w:val="99"/>
    <w:semiHidden/>
    <w:unhideWhenUsed/>
    <w:rsid w:val="00A4600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46003"/>
  </w:style>
  <w:style w:type="paragraph" w:styleId="BalloonText">
    <w:name w:val="Balloon Text"/>
    <w:basedOn w:val="Normal"/>
    <w:link w:val="BalloonTextChar"/>
    <w:uiPriority w:val="99"/>
    <w:semiHidden/>
    <w:unhideWhenUsed/>
    <w:rsid w:val="006203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03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9766987">
      <w:bodyDiv w:val="1"/>
      <w:marLeft w:val="0"/>
      <w:marRight w:val="0"/>
      <w:marTop w:val="0"/>
      <w:marBottom w:val="0"/>
      <w:divBdr>
        <w:top w:val="none" w:sz="0" w:space="0" w:color="auto"/>
        <w:left w:val="none" w:sz="0" w:space="0" w:color="auto"/>
        <w:bottom w:val="none" w:sz="0" w:space="0" w:color="auto"/>
        <w:right w:val="none" w:sz="0" w:space="0" w:color="auto"/>
      </w:divBdr>
      <w:divsChild>
        <w:div w:id="1623418413">
          <w:marLeft w:val="0"/>
          <w:marRight w:val="0"/>
          <w:marTop w:val="0"/>
          <w:marBottom w:val="0"/>
          <w:divBdr>
            <w:top w:val="none" w:sz="0" w:space="0" w:color="auto"/>
            <w:left w:val="none" w:sz="0" w:space="0" w:color="auto"/>
            <w:bottom w:val="none" w:sz="0" w:space="0" w:color="auto"/>
            <w:right w:val="none" w:sz="0" w:space="0" w:color="auto"/>
          </w:divBdr>
          <w:divsChild>
            <w:div w:id="1843888096">
              <w:marLeft w:val="0"/>
              <w:marRight w:val="0"/>
              <w:marTop w:val="0"/>
              <w:marBottom w:val="0"/>
              <w:divBdr>
                <w:top w:val="none" w:sz="0" w:space="0" w:color="auto"/>
                <w:left w:val="none" w:sz="0" w:space="0" w:color="auto"/>
                <w:bottom w:val="none" w:sz="0" w:space="0" w:color="auto"/>
                <w:right w:val="none" w:sz="0" w:space="0" w:color="auto"/>
              </w:divBdr>
              <w:divsChild>
                <w:div w:id="46978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68BD96-B047-431C-9B18-9D7B8D13F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5</Pages>
  <Words>992</Words>
  <Characters>5655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Upper Canada District School Board</Company>
  <LinksUpToDate>false</LinksUpToDate>
  <CharactersWithSpaces>6634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UCDSB</dc:creator>
  <cp:keywords/>
  <dc:description/>
  <cp:lastModifiedBy>UCDSB</cp:lastModifiedBy>
  <cp:revision>28</cp:revision>
  <cp:lastPrinted>2012-05-09T18:14:00Z</cp:lastPrinted>
  <dcterms:created xsi:type="dcterms:W3CDTF">2012-04-30T04:41:00Z</dcterms:created>
  <dcterms:modified xsi:type="dcterms:W3CDTF">2012-05-10T13:45:00Z</dcterms:modified>
</cp:coreProperties>
</file>