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30616" w14:textId="77777777" w:rsidR="004F78A3" w:rsidRPr="004F78A3" w:rsidRDefault="004F78A3" w:rsidP="004F78A3">
      <w:pPr>
        <w:widowControl w:val="0"/>
        <w:autoSpaceDE w:val="0"/>
        <w:autoSpaceDN w:val="0"/>
        <w:adjustRightInd w:val="0"/>
        <w:spacing w:after="240" w:line="440" w:lineRule="atLeast"/>
        <w:rPr>
          <w:rFonts w:ascii="Gill Sans MT" w:hAnsi="Gill Sans MT" w:cs="Times"/>
          <w:b/>
          <w:color w:val="000000"/>
          <w:sz w:val="20"/>
          <w:szCs w:val="18"/>
        </w:rPr>
      </w:pPr>
      <w:bookmarkStart w:id="0" w:name="_GoBack"/>
      <w:r w:rsidRPr="004F78A3">
        <w:rPr>
          <w:rFonts w:ascii="Gill Sans MT" w:hAnsi="Gill Sans MT" w:cs="Arial"/>
          <w:b/>
          <w:color w:val="000000"/>
          <w:sz w:val="20"/>
          <w:szCs w:val="18"/>
        </w:rPr>
        <w:t xml:space="preserve">Answer the following questions in </w:t>
      </w:r>
      <w:r w:rsidRPr="004F78A3">
        <w:rPr>
          <w:rFonts w:ascii="Gill Sans MT" w:hAnsi="Gill Sans MT" w:cs="Times"/>
          <w:b/>
          <w:color w:val="000000"/>
          <w:sz w:val="20"/>
          <w:szCs w:val="18"/>
        </w:rPr>
        <w:t>full sentences</w:t>
      </w:r>
      <w:r w:rsidRPr="004F78A3">
        <w:rPr>
          <w:rFonts w:ascii="Gill Sans MT" w:hAnsi="Gill Sans MT" w:cs="Arial"/>
          <w:b/>
          <w:color w:val="000000"/>
          <w:sz w:val="20"/>
          <w:szCs w:val="18"/>
        </w:rPr>
        <w:t>.</w:t>
      </w:r>
    </w:p>
    <w:p w14:paraId="6CF0F14C" w14:textId="77777777" w:rsidR="002B7AF1" w:rsidRPr="002B7AF1" w:rsidRDefault="002B7AF1" w:rsidP="00A07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2B7AF1">
        <w:rPr>
          <w:rFonts w:ascii="Gill Sans MT" w:hAnsi="Gill Sans MT" w:cs="Arial"/>
          <w:color w:val="000000"/>
          <w:sz w:val="18"/>
          <w:szCs w:val="18"/>
        </w:rPr>
        <w:t xml:space="preserve">Find five phrases that conjure an image of nighttime in Act 2. Write the phrase and cite the scene and line number. </w:t>
      </w:r>
    </w:p>
    <w:p w14:paraId="7265F53B" w14:textId="77777777" w:rsidR="002B7AF1" w:rsidRPr="002B7AF1" w:rsidRDefault="002B7AF1" w:rsidP="00A07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2B7AF1">
        <w:rPr>
          <w:rFonts w:ascii="Gill Sans MT" w:hAnsi="Gill Sans MT" w:cs="Arial"/>
          <w:color w:val="000000"/>
          <w:sz w:val="18"/>
          <w:szCs w:val="18"/>
        </w:rPr>
        <w:t xml:space="preserve">Why are Oberon and </w:t>
      </w:r>
      <w:proofErr w:type="spellStart"/>
      <w:r w:rsidRPr="002B7AF1">
        <w:rPr>
          <w:rFonts w:ascii="Gill Sans MT" w:hAnsi="Gill Sans MT" w:cs="Arial"/>
          <w:color w:val="000000"/>
          <w:sz w:val="18"/>
          <w:szCs w:val="18"/>
        </w:rPr>
        <w:t>Titania</w:t>
      </w:r>
      <w:proofErr w:type="spellEnd"/>
      <w:r w:rsidRPr="002B7AF1">
        <w:rPr>
          <w:rFonts w:ascii="Gill Sans MT" w:hAnsi="Gill Sans MT" w:cs="Arial"/>
          <w:color w:val="000000"/>
          <w:sz w:val="18"/>
          <w:szCs w:val="18"/>
        </w:rPr>
        <w:t xml:space="preserve"> fighting? </w:t>
      </w:r>
    </w:p>
    <w:p w14:paraId="4C7DC5C1" w14:textId="77777777" w:rsidR="002B7AF1" w:rsidRPr="002B7AF1" w:rsidRDefault="002B7AF1" w:rsidP="00A07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2B7AF1">
        <w:rPr>
          <w:rFonts w:ascii="Gill Sans MT" w:hAnsi="Gill Sans MT" w:cs="Arial"/>
          <w:color w:val="000000"/>
          <w:sz w:val="18"/>
          <w:szCs w:val="18"/>
        </w:rPr>
        <w:t xml:space="preserve">How is their fighting influencing the human world? </w:t>
      </w:r>
    </w:p>
    <w:p w14:paraId="1018578E" w14:textId="77777777" w:rsidR="002B7AF1" w:rsidRPr="002B7AF1" w:rsidRDefault="002B7AF1" w:rsidP="00A07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2B7AF1">
        <w:rPr>
          <w:rFonts w:ascii="Gill Sans MT" w:hAnsi="Gill Sans MT" w:cs="Arial"/>
          <w:color w:val="000000"/>
          <w:sz w:val="18"/>
          <w:szCs w:val="18"/>
        </w:rPr>
        <w:t xml:space="preserve">How does Oberon plan to get what he wants from </w:t>
      </w:r>
      <w:proofErr w:type="spellStart"/>
      <w:r w:rsidRPr="002B7AF1">
        <w:rPr>
          <w:rFonts w:ascii="Gill Sans MT" w:hAnsi="Gill Sans MT" w:cs="Arial"/>
          <w:color w:val="000000"/>
          <w:sz w:val="18"/>
          <w:szCs w:val="18"/>
        </w:rPr>
        <w:t>Titania</w:t>
      </w:r>
      <w:proofErr w:type="spellEnd"/>
      <w:r w:rsidRPr="002B7AF1">
        <w:rPr>
          <w:rFonts w:ascii="Gill Sans MT" w:hAnsi="Gill Sans MT" w:cs="Arial"/>
          <w:color w:val="000000"/>
          <w:sz w:val="18"/>
          <w:szCs w:val="18"/>
        </w:rPr>
        <w:t xml:space="preserve">? </w:t>
      </w:r>
    </w:p>
    <w:p w14:paraId="10E39F48" w14:textId="77777777" w:rsidR="002B7AF1" w:rsidRPr="002B7AF1" w:rsidRDefault="002B7AF1" w:rsidP="00A07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2B7AF1">
        <w:rPr>
          <w:rFonts w:ascii="Gill Sans MT" w:hAnsi="Gill Sans MT" w:cs="Arial"/>
          <w:color w:val="000000"/>
          <w:sz w:val="18"/>
          <w:szCs w:val="18"/>
        </w:rPr>
        <w:t xml:space="preserve">Describe the character of Puck (Robin </w:t>
      </w:r>
      <w:proofErr w:type="spellStart"/>
      <w:r w:rsidRPr="002B7AF1">
        <w:rPr>
          <w:rFonts w:ascii="Gill Sans MT" w:hAnsi="Gill Sans MT" w:cs="Arial"/>
          <w:color w:val="000000"/>
          <w:sz w:val="18"/>
          <w:szCs w:val="18"/>
        </w:rPr>
        <w:t>Goodfellow</w:t>
      </w:r>
      <w:proofErr w:type="spellEnd"/>
      <w:r w:rsidRPr="002B7AF1">
        <w:rPr>
          <w:rFonts w:ascii="Gill Sans MT" w:hAnsi="Gill Sans MT" w:cs="Arial"/>
          <w:color w:val="000000"/>
          <w:sz w:val="18"/>
          <w:szCs w:val="18"/>
        </w:rPr>
        <w:t xml:space="preserve">). Use evidence from the text to support your description. </w:t>
      </w:r>
    </w:p>
    <w:p w14:paraId="07624595" w14:textId="77777777" w:rsidR="002B7AF1" w:rsidRPr="002B7AF1" w:rsidRDefault="002B7AF1" w:rsidP="00A07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2B7AF1">
        <w:rPr>
          <w:rFonts w:ascii="Gill Sans MT" w:hAnsi="Gill Sans MT" w:cs="Arial"/>
          <w:color w:val="000000"/>
          <w:sz w:val="18"/>
          <w:szCs w:val="18"/>
        </w:rPr>
        <w:t xml:space="preserve">What are three tricks that Puck has played on humans? </w:t>
      </w:r>
    </w:p>
    <w:p w14:paraId="60140FFC" w14:textId="77777777" w:rsidR="002B7AF1" w:rsidRPr="002B7AF1" w:rsidRDefault="002B7AF1" w:rsidP="00A07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2B7AF1">
        <w:rPr>
          <w:rFonts w:ascii="Gill Sans MT" w:hAnsi="Gill Sans MT" w:cs="Arial"/>
          <w:color w:val="000000"/>
          <w:sz w:val="18"/>
          <w:szCs w:val="18"/>
        </w:rPr>
        <w:t xml:space="preserve">What is ironic about Lysander’s last words to Hermia before he falls asleep? </w:t>
      </w:r>
    </w:p>
    <w:p w14:paraId="7CB632D9" w14:textId="77777777" w:rsidR="002B7AF1" w:rsidRPr="002B7AF1" w:rsidRDefault="002B7AF1" w:rsidP="00A07F9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80" w:lineRule="auto"/>
        <w:rPr>
          <w:rFonts w:ascii="Gill Sans MT" w:hAnsi="Gill Sans MT" w:cs="Arial"/>
          <w:color w:val="000000"/>
          <w:sz w:val="18"/>
          <w:szCs w:val="18"/>
        </w:rPr>
      </w:pPr>
      <w:r w:rsidRPr="002B7AF1">
        <w:rPr>
          <w:rFonts w:ascii="Gill Sans MT" w:hAnsi="Gill Sans MT" w:cs="Arial"/>
          <w:color w:val="000000"/>
          <w:sz w:val="18"/>
          <w:szCs w:val="18"/>
        </w:rPr>
        <w:t xml:space="preserve">What is your opinion of Helena. Use evidence from the text to support your claims. </w:t>
      </w:r>
    </w:p>
    <w:bookmarkEnd w:id="0"/>
    <w:p w14:paraId="74C9BC25" w14:textId="77777777" w:rsidR="002B7AF1" w:rsidRPr="002B7AF1" w:rsidRDefault="002B7AF1" w:rsidP="002B7AF1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Arial"/>
          <w:color w:val="000000"/>
          <w:sz w:val="18"/>
          <w:szCs w:val="18"/>
        </w:rPr>
      </w:pPr>
    </w:p>
    <w:p w14:paraId="7A43C775" w14:textId="77777777" w:rsidR="002B7AF1" w:rsidRDefault="002B7AF1" w:rsidP="002B7AF1"/>
    <w:p w14:paraId="3BC76EC3" w14:textId="77777777" w:rsidR="002B7AF1" w:rsidRPr="004F78A3" w:rsidRDefault="002B7AF1" w:rsidP="004F78A3">
      <w:pPr>
        <w:widowControl w:val="0"/>
        <w:autoSpaceDE w:val="0"/>
        <w:autoSpaceDN w:val="0"/>
        <w:adjustRightInd w:val="0"/>
        <w:spacing w:after="240"/>
        <w:rPr>
          <w:rFonts w:ascii="Gill Sans MT" w:hAnsi="Gill Sans MT" w:cs="Times"/>
          <w:color w:val="000000"/>
          <w:sz w:val="18"/>
          <w:szCs w:val="18"/>
        </w:rPr>
      </w:pPr>
    </w:p>
    <w:p w14:paraId="36FA7098" w14:textId="77777777" w:rsidR="00EA13A3" w:rsidRDefault="006B6E1B"/>
    <w:sectPr w:rsidR="00EA13A3" w:rsidSect="00287CF2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CF335" w14:textId="77777777" w:rsidR="006B6E1B" w:rsidRDefault="006B6E1B" w:rsidP="004F78A3">
      <w:r>
        <w:separator/>
      </w:r>
    </w:p>
  </w:endnote>
  <w:endnote w:type="continuationSeparator" w:id="0">
    <w:p w14:paraId="1BE8A8A4" w14:textId="77777777" w:rsidR="006B6E1B" w:rsidRDefault="006B6E1B" w:rsidP="004F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BB3A7" w14:textId="77777777" w:rsidR="006B6E1B" w:rsidRDefault="006B6E1B" w:rsidP="004F78A3">
      <w:r>
        <w:separator/>
      </w:r>
    </w:p>
  </w:footnote>
  <w:footnote w:type="continuationSeparator" w:id="0">
    <w:p w14:paraId="69EC222B" w14:textId="77777777" w:rsidR="006B6E1B" w:rsidRDefault="006B6E1B" w:rsidP="004F78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55BD5" w14:textId="11520E5D" w:rsidR="004F78A3" w:rsidRPr="004F78A3" w:rsidRDefault="004F78A3">
    <w:pPr>
      <w:pStyle w:val="Header"/>
      <w:rPr>
        <w:rFonts w:ascii="Gill Sans MT" w:hAnsi="Gill Sans MT"/>
        <w:lang w:val="en-CA"/>
      </w:rPr>
    </w:pPr>
    <w:r w:rsidRPr="004F78A3">
      <w:rPr>
        <w:rFonts w:ascii="Gill Sans MT" w:hAnsi="Gill Sans MT"/>
        <w:lang w:val="en-CA"/>
      </w:rPr>
      <w:t>M</w:t>
    </w:r>
    <w:r w:rsidR="00A07F9E">
      <w:rPr>
        <w:rFonts w:ascii="Gill Sans MT" w:hAnsi="Gill Sans MT"/>
        <w:lang w:val="en-CA"/>
      </w:rPr>
      <w:t>idsummer Night’s Dream Act 2</w:t>
    </w:r>
    <w:r w:rsidRPr="004F78A3">
      <w:rPr>
        <w:rFonts w:ascii="Gill Sans MT" w:hAnsi="Gill Sans MT"/>
        <w:lang w:val="en-CA"/>
      </w:rPr>
      <w:t xml:space="preserve"> Questions </w:t>
    </w:r>
  </w:p>
  <w:p w14:paraId="7E90C4DB" w14:textId="77777777" w:rsidR="004F78A3" w:rsidRPr="004F78A3" w:rsidRDefault="004F78A3">
    <w:pPr>
      <w:pStyle w:val="Header"/>
      <w:rPr>
        <w:rFonts w:ascii="Gill Sans MT" w:hAnsi="Gill Sans MT"/>
        <w:lang w:val="en-CA"/>
      </w:rPr>
    </w:pPr>
    <w:r w:rsidRPr="004F78A3">
      <w:rPr>
        <w:rFonts w:ascii="Gill Sans MT" w:hAnsi="Gill Sans MT"/>
        <w:lang w:val="en-CA"/>
      </w:rPr>
      <w:t>Beckett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7AB3"/>
    <w:multiLevelType w:val="hybridMultilevel"/>
    <w:tmpl w:val="CBB44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D5805"/>
    <w:multiLevelType w:val="hybridMultilevel"/>
    <w:tmpl w:val="2C9830CA"/>
    <w:lvl w:ilvl="0" w:tplc="7B584E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15069"/>
    <w:multiLevelType w:val="hybridMultilevel"/>
    <w:tmpl w:val="1C66B97E"/>
    <w:lvl w:ilvl="0" w:tplc="9188A3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D5677"/>
    <w:multiLevelType w:val="hybridMultilevel"/>
    <w:tmpl w:val="96AE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A3"/>
    <w:rsid w:val="000447C0"/>
    <w:rsid w:val="002B7AF1"/>
    <w:rsid w:val="00492EA0"/>
    <w:rsid w:val="004B7CF9"/>
    <w:rsid w:val="004F78A3"/>
    <w:rsid w:val="00661D9F"/>
    <w:rsid w:val="006B6E1B"/>
    <w:rsid w:val="008C6A33"/>
    <w:rsid w:val="00A07F9E"/>
    <w:rsid w:val="00B40F23"/>
    <w:rsid w:val="00BA4EA0"/>
    <w:rsid w:val="00C4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6E0B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8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8A3"/>
  </w:style>
  <w:style w:type="paragraph" w:styleId="Footer">
    <w:name w:val="footer"/>
    <w:basedOn w:val="Normal"/>
    <w:link w:val="FooterChar"/>
    <w:uiPriority w:val="99"/>
    <w:unhideWhenUsed/>
    <w:rsid w:val="004F78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8A3"/>
  </w:style>
  <w:style w:type="paragraph" w:styleId="ListParagraph">
    <w:name w:val="List Paragraph"/>
    <w:basedOn w:val="Normal"/>
    <w:uiPriority w:val="34"/>
    <w:qFormat/>
    <w:rsid w:val="002B7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Beckett, Craig</dc:creator>
  <cp:keywords/>
  <dc:description/>
  <cp:lastModifiedBy>Beckett, Craig</cp:lastModifiedBy>
  <cp:revision>3</cp:revision>
  <cp:lastPrinted>2017-09-27T12:27:00Z</cp:lastPrinted>
  <dcterms:created xsi:type="dcterms:W3CDTF">2017-10-10T16:30:00Z</dcterms:created>
  <dcterms:modified xsi:type="dcterms:W3CDTF">2017-10-10T16:31:00Z</dcterms:modified>
</cp:coreProperties>
</file>