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67664" w14:textId="77777777" w:rsidR="0076596B" w:rsidRDefault="0076596B" w:rsidP="0076596B">
      <w:pPr>
        <w:widowControl w:val="0"/>
        <w:autoSpaceDE w:val="0"/>
        <w:autoSpaceDN w:val="0"/>
        <w:adjustRightInd w:val="0"/>
        <w:rPr>
          <w:rFonts w:ascii="Armor Piercing" w:hAnsi="Armor Piercing" w:cs="Armor Piercing"/>
          <w:color w:val="000000"/>
          <w:sz w:val="72"/>
          <w:szCs w:val="72"/>
        </w:rPr>
      </w:pPr>
      <w:r>
        <w:rPr>
          <w:rFonts w:ascii="Armor Piercing" w:hAnsi="Armor Piercing" w:cs="Armor Piercing"/>
          <w:color w:val="000000"/>
          <w:sz w:val="72"/>
          <w:szCs w:val="72"/>
        </w:rPr>
        <w:t>Essay Outline 2:</w:t>
      </w:r>
      <w:r>
        <w:rPr>
          <w:rFonts w:ascii="Armor Piercing" w:hAnsi="Armor Piercing" w:cs="Armor Piercing"/>
          <w:color w:val="000000"/>
          <w:sz w:val="72"/>
          <w:szCs w:val="72"/>
        </w:rPr>
        <w:t xml:space="preserve"> Persona</w:t>
      </w:r>
    </w:p>
    <w:p w14:paraId="0AB8BE49" w14:textId="77777777" w:rsidR="0076596B" w:rsidRDefault="0076596B" w:rsidP="007659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C68B5D5" w14:textId="77777777" w:rsidR="0076596B" w:rsidRDefault="0076596B" w:rsidP="0076596B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 w:rsidRPr="0076596B">
        <w:rPr>
          <w:rFonts w:ascii="Arial Narrow" w:hAnsi="Arial Narrow" w:cs="Arial Narrow"/>
          <w:b/>
          <w:color w:val="000000"/>
        </w:rPr>
        <w:t>Question:</w:t>
      </w: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 xml:space="preserve">How are SF authors obsessed with an examination of persona?  How is the examination of persona in a SF (think Pete the Puppet thing in 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Arial Narrow" w:hAnsi="Arial Narrow" w:cs="Arial Narrow"/>
          <w:color w:val="000000"/>
        </w:rPr>
        <w:t>The Handler</w:t>
      </w:r>
      <w:proofErr w:type="gramStart"/>
      <w:r>
        <w:rPr>
          <w:rFonts w:ascii="Arial Narrow" w:hAnsi="Arial Narrow" w:cs="Arial Narrow"/>
          <w:color w:val="000000"/>
        </w:rPr>
        <w:t>”)a</w:t>
      </w:r>
      <w:proofErr w:type="gramEnd"/>
      <w:r>
        <w:rPr>
          <w:rFonts w:ascii="Arial Narrow" w:hAnsi="Arial Narrow" w:cs="Arial Narrow"/>
          <w:color w:val="000000"/>
        </w:rPr>
        <w:t xml:space="preserve"> metaphor for how we use persona in our modern lives? Compare or contrast two of the stories we have studied in class.</w:t>
      </w:r>
    </w:p>
    <w:p w14:paraId="081498E1" w14:textId="77777777" w:rsidR="0076596B" w:rsidRDefault="0076596B" w:rsidP="0076596B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1939A3D1" w14:textId="77777777" w:rsidR="0076596B" w:rsidRDefault="0076596B" w:rsidP="0076596B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 w:rsidRPr="0076596B">
        <w:rPr>
          <w:rFonts w:ascii="Arial Narrow" w:hAnsi="Arial Narrow" w:cs="Arial Narrow"/>
          <w:b/>
          <w:color w:val="000000"/>
        </w:rPr>
        <w:t xml:space="preserve">Potential </w:t>
      </w:r>
      <w:r w:rsidRPr="0076596B">
        <w:rPr>
          <w:rFonts w:ascii="Arial Narrow" w:hAnsi="Arial Narrow" w:cs="Arial Narrow"/>
          <w:b/>
          <w:color w:val="000000"/>
        </w:rPr>
        <w:t>Thesis:</w:t>
      </w:r>
      <w:r>
        <w:rPr>
          <w:rFonts w:ascii="Arial Narrow" w:hAnsi="Arial Narrow" w:cs="Arial Narrow"/>
          <w:color w:val="000000"/>
        </w:rPr>
        <w:t xml:space="preserve"> In Science Fiction texts persona is depicted as useful yet destructive. </w:t>
      </w:r>
      <w:proofErr w:type="gramStart"/>
      <w:r>
        <w:rPr>
          <w:rFonts w:ascii="Arial Narrow" w:hAnsi="Arial Narrow" w:cs="Arial Narrow"/>
          <w:color w:val="000000"/>
        </w:rPr>
        <w:t>That is to say the</w:t>
      </w:r>
      <w:proofErr w:type="gramEnd"/>
      <w:r>
        <w:rPr>
          <w:rFonts w:ascii="Arial Narrow" w:hAnsi="Arial Narrow" w:cs="Arial Narrow"/>
          <w:color w:val="000000"/>
        </w:rPr>
        <w:t xml:space="preserve"> inherent falseness of persona, while useful in modern society in certain situations, can also lead to negative consequences for the person presenting a false face. </w:t>
      </w:r>
    </w:p>
    <w:p w14:paraId="534E459E" w14:textId="77777777" w:rsidR="0076596B" w:rsidRDefault="0076596B" w:rsidP="0076596B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7CD19D2E" w14:textId="77777777" w:rsidR="00B02D24" w:rsidRPr="00B02D24" w:rsidRDefault="0076596B" w:rsidP="0076596B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 w:rsidRPr="0076596B">
        <w:rPr>
          <w:rFonts w:ascii="Arial Narrow" w:hAnsi="Arial Narrow" w:cs="Arial Narrow"/>
          <w:b/>
          <w:color w:val="000000"/>
        </w:rPr>
        <w:t>Potential Texts:</w:t>
      </w:r>
      <w:r w:rsidR="00B02D24">
        <w:rPr>
          <w:rFonts w:ascii="Arial Narrow" w:hAnsi="Arial Narrow" w:cs="Arial Narrow"/>
          <w:b/>
          <w:i/>
          <w:color w:val="000000"/>
        </w:rPr>
        <w:t xml:space="preserve"> </w:t>
      </w:r>
      <w:r w:rsidR="00B02D24">
        <w:rPr>
          <w:rFonts w:ascii="Arial Narrow" w:hAnsi="Arial Narrow" w:cs="Arial Narrow"/>
          <w:color w:val="000000"/>
        </w:rPr>
        <w:t xml:space="preserve">The Handler, The Life of Anybody </w:t>
      </w:r>
    </w:p>
    <w:p w14:paraId="1087E54D" w14:textId="77777777" w:rsidR="0076596B" w:rsidRDefault="0076596B" w:rsidP="0076596B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“My name is Neo” - Neo to Agent Smith</w:t>
      </w:r>
    </w:p>
    <w:p w14:paraId="48746A8D" w14:textId="77777777" w:rsidR="0076596B" w:rsidRDefault="0076596B" w:rsidP="0076596B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35288A2D" w14:textId="77777777" w:rsidR="0076596B" w:rsidRDefault="0076596B" w:rsidP="0076596B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Useful:</w:t>
      </w:r>
      <w:r w:rsidR="00D055B9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Presenting a public persona even, if it is inherently false or even dishonest, can put people at ease or even make one popular.</w:t>
      </w:r>
    </w:p>
    <w:p w14:paraId="6F49A9DA" w14:textId="77777777" w:rsidR="0076596B" w:rsidRPr="00D055B9" w:rsidRDefault="0076596B" w:rsidP="00D055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 w:rsidRPr="00D055B9">
        <w:rPr>
          <w:rFonts w:ascii="Arial Narrow" w:hAnsi="Arial Narrow" w:cs="Arial Narrow"/>
          <w:color w:val="000000"/>
        </w:rPr>
        <w:t>The Handler - Pete is the engine for the party</w:t>
      </w:r>
    </w:p>
    <w:p w14:paraId="7805F14D" w14:textId="77777777" w:rsidR="0076596B" w:rsidRPr="00D055B9" w:rsidRDefault="0076596B" w:rsidP="00D055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 w:rsidRPr="00D055B9">
        <w:rPr>
          <w:rFonts w:ascii="Arial Narrow" w:hAnsi="Arial Narrow" w:cs="Arial Narrow"/>
          <w:color w:val="000000"/>
        </w:rPr>
        <w:t>The life of anybody</w:t>
      </w:r>
      <w:r w:rsidR="00D055B9" w:rsidRPr="00D055B9">
        <w:rPr>
          <w:rFonts w:ascii="Arial Narrow" w:hAnsi="Arial Narrow" w:cs="Arial Narrow"/>
          <w:color w:val="000000"/>
        </w:rPr>
        <w:t xml:space="preserve"> - pretending to be interesting.</w:t>
      </w:r>
    </w:p>
    <w:p w14:paraId="17070066" w14:textId="77777777" w:rsidR="0076596B" w:rsidRPr="00D055B9" w:rsidRDefault="0076596B" w:rsidP="00D055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 w:rsidRPr="00D055B9">
        <w:rPr>
          <w:rFonts w:ascii="Arial Narrow" w:hAnsi="Arial Narrow" w:cs="Arial Narrow"/>
          <w:color w:val="000000"/>
        </w:rPr>
        <w:t xml:space="preserve">The Matrix - Mr. Anderson at his job versus NEO… or the One (I’m not the One, or am I?) </w:t>
      </w:r>
    </w:p>
    <w:p w14:paraId="02A7126A" w14:textId="77777777" w:rsidR="0076596B" w:rsidRDefault="0076596B" w:rsidP="0076596B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5E7A1950" w14:textId="77777777" w:rsidR="0076596B" w:rsidRDefault="0076596B" w:rsidP="0076596B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Social Ostracism:</w:t>
      </w:r>
      <w:r w:rsidR="00D055B9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 xml:space="preserve">People who are too honest, revealing how they truly are, are ostracized or seen as freaks </w:t>
      </w:r>
    </w:p>
    <w:p w14:paraId="0D2A03BC" w14:textId="77777777" w:rsidR="0076596B" w:rsidRPr="002B0F8C" w:rsidRDefault="00D055B9" w:rsidP="002B0F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 w:rsidRPr="002B0F8C">
        <w:rPr>
          <w:rFonts w:ascii="Arial Narrow" w:hAnsi="Arial Narrow" w:cs="Arial Narrow"/>
          <w:color w:val="000000"/>
        </w:rPr>
        <w:t xml:space="preserve">The Handler- </w:t>
      </w:r>
      <w:r w:rsidR="0076596B" w:rsidRPr="002B0F8C">
        <w:rPr>
          <w:rFonts w:ascii="Arial Narrow" w:hAnsi="Arial Narrow" w:cs="Arial Narrow"/>
          <w:color w:val="000000"/>
        </w:rPr>
        <w:t xml:space="preserve"> Harry get back in the suit</w:t>
      </w:r>
    </w:p>
    <w:p w14:paraId="1FDDFC78" w14:textId="77777777" w:rsidR="0076596B" w:rsidRDefault="0076596B" w:rsidP="002B0F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The life of anybody the disappointment they feel by not being selected  </w:t>
      </w:r>
    </w:p>
    <w:p w14:paraId="222B51C6" w14:textId="77777777" w:rsidR="0076596B" w:rsidRPr="002B0F8C" w:rsidRDefault="0076596B" w:rsidP="007659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The Matrix</w:t>
      </w:r>
      <w:r w:rsidRPr="002B0F8C">
        <w:rPr>
          <w:rFonts w:ascii="Arial Narrow" w:hAnsi="Arial Narrow" w:cs="Arial Narrow"/>
          <w:color w:val="000000"/>
        </w:rPr>
        <w:t xml:space="preserve"> Cypher (his true self belongs in the Matrix) </w:t>
      </w:r>
    </w:p>
    <w:p w14:paraId="72ECEC06" w14:textId="77777777" w:rsidR="0076596B" w:rsidRDefault="0076596B" w:rsidP="0076596B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06278CE2" w14:textId="77777777" w:rsidR="0076596B" w:rsidRDefault="0076596B" w:rsidP="0076596B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Putting on the airs of a persona can </w:t>
      </w:r>
      <w:proofErr w:type="gramStart"/>
      <w:r>
        <w:rPr>
          <w:rFonts w:ascii="Arial Narrow" w:hAnsi="Arial Narrow" w:cs="Arial Narrow"/>
          <w:b/>
          <w:bCs/>
          <w:color w:val="000000"/>
        </w:rPr>
        <w:t>be something that is</w:t>
      </w:r>
      <w:proofErr w:type="gramEnd"/>
      <w:r>
        <w:rPr>
          <w:rFonts w:ascii="Arial Narrow" w:hAnsi="Arial Narrow" w:cs="Arial Narrow"/>
          <w:b/>
          <w:bCs/>
          <w:color w:val="000000"/>
        </w:rPr>
        <w:t xml:space="preserve"> dangerous or unhealthy</w:t>
      </w:r>
    </w:p>
    <w:p w14:paraId="36546064" w14:textId="77777777" w:rsidR="0076596B" w:rsidRPr="002B0F8C" w:rsidRDefault="0076596B" w:rsidP="002B0F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 w:rsidRPr="002B0F8C">
        <w:rPr>
          <w:rFonts w:ascii="Arial Narrow" w:hAnsi="Arial Narrow" w:cs="Arial Narrow"/>
          <w:color w:val="000000"/>
        </w:rPr>
        <w:t xml:space="preserve">The handler Harry </w:t>
      </w:r>
    </w:p>
    <w:p w14:paraId="5E02AF33" w14:textId="77777777" w:rsidR="0076596B" w:rsidRPr="002B0F8C" w:rsidRDefault="0076596B" w:rsidP="002B0F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 w:rsidRPr="002B0F8C">
        <w:rPr>
          <w:rFonts w:ascii="Arial Narrow" w:hAnsi="Arial Narrow" w:cs="Arial Narrow"/>
          <w:color w:val="000000"/>
        </w:rPr>
        <w:t>The life of anybody…they live an inherently false and dishonest life</w:t>
      </w:r>
    </w:p>
    <w:p w14:paraId="28080D52" w14:textId="77777777" w:rsidR="0076596B" w:rsidRPr="002B0F8C" w:rsidRDefault="0076596B" w:rsidP="002B0F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 w:rsidRPr="002B0F8C">
        <w:rPr>
          <w:rFonts w:ascii="Arial Narrow" w:hAnsi="Arial Narrow" w:cs="Arial Narrow"/>
          <w:color w:val="000000"/>
        </w:rPr>
        <w:t>Matrix: Cypher’s destruction of himself and his team…</w:t>
      </w:r>
    </w:p>
    <w:p w14:paraId="57F3DBCE" w14:textId="77777777" w:rsidR="0076596B" w:rsidRDefault="0076596B" w:rsidP="0076596B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41443F95" w14:textId="77777777" w:rsidR="0076596B" w:rsidRDefault="0076596B" w:rsidP="0076596B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7248177C" w14:textId="77777777" w:rsidR="0076596B" w:rsidRDefault="0076596B" w:rsidP="0076596B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52B9E083" w14:textId="77777777" w:rsidR="0076596B" w:rsidRDefault="0076596B" w:rsidP="0076596B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bookmarkStart w:id="0" w:name="_GoBack"/>
      <w:bookmarkEnd w:id="0"/>
    </w:p>
    <w:p w14:paraId="3FE6F428" w14:textId="77777777" w:rsidR="00EA13A3" w:rsidRDefault="00CD40E5"/>
    <w:sectPr w:rsidR="00EA13A3" w:rsidSect="008937C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mor Piercing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C67A4"/>
    <w:multiLevelType w:val="hybridMultilevel"/>
    <w:tmpl w:val="A5E02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E1FA6"/>
    <w:multiLevelType w:val="hybridMultilevel"/>
    <w:tmpl w:val="A5E02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657E5"/>
    <w:multiLevelType w:val="hybridMultilevel"/>
    <w:tmpl w:val="8BDE4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F140D"/>
    <w:multiLevelType w:val="hybridMultilevel"/>
    <w:tmpl w:val="E51AB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B"/>
    <w:rsid w:val="000447C0"/>
    <w:rsid w:val="002B0F8C"/>
    <w:rsid w:val="00492EA0"/>
    <w:rsid w:val="00661D9F"/>
    <w:rsid w:val="0076596B"/>
    <w:rsid w:val="00B02D24"/>
    <w:rsid w:val="00CD40E5"/>
    <w:rsid w:val="00D0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F74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Beckett, Craig</cp:lastModifiedBy>
  <cp:revision>1</cp:revision>
  <dcterms:created xsi:type="dcterms:W3CDTF">2017-05-12T17:01:00Z</dcterms:created>
  <dcterms:modified xsi:type="dcterms:W3CDTF">2017-05-12T17:15:00Z</dcterms:modified>
</cp:coreProperties>
</file>